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center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МБДОУ « Аленький цветочек»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center"/>
      </w:pPr>
      <w:r>
        <w:rPr>
          <w:rStyle w:val="c5"/>
          <w:bCs/>
          <w:color w:val="000000"/>
          <w:sz w:val="28"/>
          <w:szCs w:val="28"/>
        </w:rPr>
        <w:t xml:space="preserve">Конспект открытого логопедического занятия в старшей группе для детей с </w:t>
      </w:r>
      <w:r w:rsidR="00314418">
        <w:rPr>
          <w:rStyle w:val="c5"/>
          <w:bCs/>
          <w:color w:val="000000"/>
          <w:sz w:val="28"/>
          <w:szCs w:val="28"/>
        </w:rPr>
        <w:t>ТНР</w:t>
      </w:r>
      <w:r>
        <w:rPr>
          <w:rStyle w:val="c5"/>
          <w:bCs/>
          <w:color w:val="000000"/>
          <w:sz w:val="28"/>
          <w:szCs w:val="28"/>
        </w:rPr>
        <w:t>.</w:t>
      </w:r>
    </w:p>
    <w:p w:rsidR="00AE445A" w:rsidRDefault="00AE445A" w:rsidP="00AE445A">
      <w:pPr>
        <w:pStyle w:val="c13"/>
        <w:shd w:val="clear" w:color="auto" w:fill="FFFFFF"/>
        <w:spacing w:before="120" w:beforeAutospacing="0" w:after="120" w:afterAutospacing="0"/>
        <w:ind w:firstLine="567"/>
        <w:jc w:val="center"/>
        <w:rPr>
          <w:rStyle w:val="c7"/>
          <w:bCs/>
        </w:rPr>
      </w:pPr>
      <w:r>
        <w:rPr>
          <w:rStyle w:val="c7"/>
          <w:bCs/>
          <w:color w:val="000000"/>
          <w:sz w:val="28"/>
          <w:szCs w:val="28"/>
        </w:rPr>
        <w:t>«Заколдованный снеговик»</w:t>
      </w:r>
    </w:p>
    <w:p w:rsidR="00AE445A" w:rsidRDefault="00AE445A" w:rsidP="00AE445A">
      <w:pPr>
        <w:pStyle w:val="c13"/>
        <w:shd w:val="clear" w:color="auto" w:fill="FFFFFF"/>
        <w:spacing w:before="120" w:beforeAutospacing="0" w:after="120" w:afterAutospacing="0"/>
        <w:ind w:firstLine="567"/>
        <w:jc w:val="both"/>
      </w:pPr>
      <w:r>
        <w:rPr>
          <w:b/>
          <w:color w:val="000000"/>
          <w:sz w:val="28"/>
          <w:szCs w:val="28"/>
        </w:rPr>
        <w:t>Выполнила:</w:t>
      </w:r>
      <w:r>
        <w:rPr>
          <w:color w:val="000000"/>
          <w:sz w:val="28"/>
          <w:szCs w:val="28"/>
        </w:rPr>
        <w:t xml:space="preserve"> Рукосуева Наталья Евгеньевна</w:t>
      </w:r>
    </w:p>
    <w:p w:rsidR="00AE445A" w:rsidRDefault="00AE445A" w:rsidP="00AE445A">
      <w:pPr>
        <w:pStyle w:val="c1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сегодняшний день все более актуальн</w:t>
      </w:r>
      <w:r w:rsidR="00422A4D">
        <w:rPr>
          <w:sz w:val="28"/>
          <w:szCs w:val="28"/>
        </w:rPr>
        <w:t>ой становится проблема нарушений</w:t>
      </w:r>
      <w:r w:rsidR="00995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речевого развития детей дошкольного возраста. Как отмечают специалисты численность детей старшего дошкольного возраста с тяжёлыми </w:t>
      </w:r>
      <w:r w:rsidR="000E4D9B">
        <w:rPr>
          <w:sz w:val="28"/>
          <w:szCs w:val="28"/>
        </w:rPr>
        <w:t>нарушениями речи</w:t>
      </w:r>
      <w:r>
        <w:rPr>
          <w:sz w:val="28"/>
          <w:szCs w:val="28"/>
        </w:rPr>
        <w:t xml:space="preserve"> в последние годы значительно увеличилась. Тяжёлые</w:t>
      </w:r>
      <w:r w:rsidR="00995A60">
        <w:rPr>
          <w:sz w:val="28"/>
          <w:szCs w:val="28"/>
        </w:rPr>
        <w:t xml:space="preserve"> нарушения речи у детей проявляю</w:t>
      </w:r>
      <w:r>
        <w:rPr>
          <w:sz w:val="28"/>
          <w:szCs w:val="28"/>
        </w:rPr>
        <w:t xml:space="preserve">тся в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лекс</w:t>
      </w:r>
      <w:r w:rsidR="00995A60">
        <w:rPr>
          <w:sz w:val="28"/>
          <w:szCs w:val="28"/>
        </w:rPr>
        <w:t>ической и грамматической стороны</w:t>
      </w:r>
      <w:r>
        <w:rPr>
          <w:sz w:val="28"/>
          <w:szCs w:val="28"/>
        </w:rPr>
        <w:t xml:space="preserve"> речи. Данные нарушения оказывают негативное воздействие на процесс обучения в образовательных учреждениях. Недоразвитие речевых средств значительно снижает уровень общения дошкольников, что в дальнейшем приводит к психологическим проблемам у ребенка. У детей с ТНР наблюдаются нарушения: в произношении звуков, фонематического восприятия, возникают трудности в лексической и грамматической стороне речи.</w:t>
      </w:r>
    </w:p>
    <w:p w:rsidR="00AE445A" w:rsidRDefault="00AE445A" w:rsidP="00AE445A">
      <w:pPr>
        <w:pStyle w:val="c1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Наиболее эффективным средством обучения у детей дошкольного возраста является игра. Использование игр в логопедической работе у дошкольников с ТНР имеет особое значение. В процессе игровой деятельности у ребенка формируются не только все стороны речевого развития, а также психические процессы.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Цель: </w:t>
      </w:r>
      <w:r>
        <w:rPr>
          <w:rStyle w:val="c1"/>
          <w:color w:val="000000"/>
          <w:sz w:val="28"/>
          <w:szCs w:val="28"/>
        </w:rPr>
        <w:t>Обобщение и закрепление полученных знаний по теме игрушки посредством разнообразных видов детской деятельности.</w:t>
      </w:r>
    </w:p>
    <w:p w:rsidR="00AE445A" w:rsidRDefault="00AE445A" w:rsidP="00AE445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E445A" w:rsidRDefault="00AE445A" w:rsidP="00AE445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445A" w:rsidRDefault="00AE445A" w:rsidP="00AE445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уточнить, расширить и активизировать словарь по теме «Игрушки»;</w:t>
      </w:r>
    </w:p>
    <w:p w:rsidR="00AE445A" w:rsidRDefault="00AE445A" w:rsidP="00AE445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соотносить символ гласного звука с буквой;</w:t>
      </w:r>
    </w:p>
    <w:p w:rsidR="00AE445A" w:rsidRDefault="00AE445A" w:rsidP="00AE445A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грамматический строй речи;</w:t>
      </w:r>
    </w:p>
    <w:p w:rsidR="00AE445A" w:rsidRDefault="00AE445A" w:rsidP="00AE445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Коррекционно-развивающие:</w:t>
      </w:r>
    </w:p>
    <w:p w:rsidR="00AE445A" w:rsidRDefault="00AE445A" w:rsidP="00AE445A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диалогическую и связную речь;</w:t>
      </w:r>
    </w:p>
    <w:p w:rsidR="00AE445A" w:rsidRDefault="00AE445A" w:rsidP="00AE445A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зрительное  и слуховое внимание, мышление, общую и мелкую моторику;</w:t>
      </w:r>
    </w:p>
    <w:p w:rsidR="00AE445A" w:rsidRDefault="00AE445A" w:rsidP="00AE445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Коррекционно-воспитательные: </w:t>
      </w:r>
    </w:p>
    <w:p w:rsidR="00AE445A" w:rsidRDefault="00AE445A" w:rsidP="00AE445A">
      <w:pPr>
        <w:pStyle w:val="a3"/>
        <w:numPr>
          <w:ilvl w:val="0"/>
          <w:numId w:val="3"/>
        </w:numPr>
        <w:shd w:val="clear" w:color="auto" w:fill="FFFFFF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общения и поведения на занятиях;</w:t>
      </w:r>
    </w:p>
    <w:p w:rsidR="00AE445A" w:rsidRDefault="00AE445A" w:rsidP="00AE445A">
      <w:pPr>
        <w:pStyle w:val="a3"/>
        <w:numPr>
          <w:ilvl w:val="0"/>
          <w:numId w:val="3"/>
        </w:numPr>
        <w:shd w:val="clear" w:color="auto" w:fill="FFFFFF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сотрудничества, взаимопонимания, доброжелательности, самостоятельности, инициативности.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5"/>
          <w:b/>
          <w:bCs/>
        </w:rPr>
      </w:pP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</w:pPr>
      <w:r>
        <w:rPr>
          <w:rStyle w:val="c5"/>
          <w:b/>
          <w:bCs/>
          <w:color w:val="000000"/>
          <w:sz w:val="28"/>
          <w:szCs w:val="28"/>
        </w:rPr>
        <w:t>Методы и приемы: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rStyle w:val="c1"/>
          <w:color w:val="000000"/>
          <w:sz w:val="28"/>
          <w:szCs w:val="28"/>
        </w:rPr>
        <w:t>Наглядный (пособия, картинки);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rStyle w:val="c1"/>
          <w:color w:val="000000"/>
          <w:sz w:val="28"/>
          <w:szCs w:val="28"/>
        </w:rPr>
        <w:lastRenderedPageBreak/>
        <w:t>Словесный (совместная речевая деятельность);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rStyle w:val="c1"/>
          <w:color w:val="000000"/>
          <w:sz w:val="28"/>
          <w:szCs w:val="28"/>
        </w:rPr>
        <w:t>Игровой (сюрпризный момент, динамические паузы);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Практический (выполнение заданий, упражнений).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5"/>
          <w:b/>
          <w:bCs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Оборудование: </w:t>
      </w:r>
      <w:r>
        <w:rPr>
          <w:rStyle w:val="c5"/>
          <w:bCs/>
          <w:color w:val="000000"/>
          <w:sz w:val="28"/>
          <w:szCs w:val="28"/>
        </w:rPr>
        <w:t xml:space="preserve">деревянные массажные </w:t>
      </w:r>
      <w:proofErr w:type="spellStart"/>
      <w:r>
        <w:rPr>
          <w:rStyle w:val="c5"/>
          <w:bCs/>
          <w:color w:val="000000"/>
          <w:sz w:val="28"/>
          <w:szCs w:val="28"/>
        </w:rPr>
        <w:t>следочки</w:t>
      </w:r>
      <w:proofErr w:type="spellEnd"/>
      <w:r>
        <w:rPr>
          <w:rStyle w:val="c5"/>
          <w:bCs/>
          <w:color w:val="000000"/>
          <w:sz w:val="28"/>
          <w:szCs w:val="28"/>
        </w:rPr>
        <w:t>, ребристые полусферы, массажные мячики, карточки с изображением игрушек, мешочек, грузовик, корзина, нарисованный снеговик, письмо снеговика, письмо для деда мороза, канат, карточки с символами гласных звуков, карточки с буквами, ладошки, элементы костюма снеговика, яблоко, кукла, машина, коляска, самолёт, неваляшка, кубик, мяч, чашка, молоток, клей, салфетки, дощечки, костюм снеговика для взрослого, сумка снеговика, угощение для детей.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</w:pPr>
      <w:r>
        <w:rPr>
          <w:rStyle w:val="c5"/>
          <w:b/>
          <w:bCs/>
          <w:color w:val="000000"/>
          <w:sz w:val="28"/>
          <w:szCs w:val="28"/>
        </w:rPr>
        <w:t>1. Орг. Момент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4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- Ребята, а вы знаете, что сегодня необычный день? Сегодня к нам должны приехать за письмами Деду Морозу.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</w:rPr>
      </w:pPr>
      <w:r>
        <w:rPr>
          <w:rStyle w:val="c5"/>
          <w:b/>
          <w:bCs/>
          <w:color w:val="000000"/>
          <w:sz w:val="28"/>
          <w:szCs w:val="28"/>
        </w:rPr>
        <w:t>2. Основная часть.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-  Какой скоро праздник? (новый год)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А вот  и главный помощник деда мороза, именно он помогает доставлять детские письма с пожеланиями. 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 Кто это, ребята? (снеговик)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Мне кажется, что с ним что-то случилось по дороге к нам. Смотрите у него конверт в кармашке, может там </w:t>
      </w:r>
      <w:r w:rsidR="000E4D9B">
        <w:rPr>
          <w:rStyle w:val="c1"/>
          <w:color w:val="000000"/>
          <w:sz w:val="28"/>
          <w:szCs w:val="28"/>
        </w:rPr>
        <w:t>что-то</w:t>
      </w:r>
      <w:r>
        <w:rPr>
          <w:rStyle w:val="c1"/>
          <w:color w:val="000000"/>
          <w:sz w:val="28"/>
          <w:szCs w:val="28"/>
        </w:rPr>
        <w:t xml:space="preserve"> важное?! Давайте посмотрим. (читаем письмо)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Поможем снеговику? (да)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Тогда вперёд.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</w:pPr>
      <w:r>
        <w:rPr>
          <w:rStyle w:val="c1"/>
          <w:color w:val="000000"/>
          <w:sz w:val="28"/>
          <w:szCs w:val="28"/>
        </w:rPr>
        <w:t>- При выполнении испытаний  нужно говорить красиво и правильно, а для этого нам необходимо сделать гимнастику для язычка.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- Артикуляционная гимнастика.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- Итак,  когда утром мы просыпаемся, мы улыбаемся (улыбка), чистим зубки (почисти зубки), идем в сад. При входе на территорию детского сада мы видим забор (заборчик), а на участках для прогулок есть горки (горка), после прогулки мы радостно бежим в д</w:t>
      </w:r>
      <w:r w:rsidR="00422A4D">
        <w:rPr>
          <w:rStyle w:val="c1"/>
          <w:color w:val="000000"/>
          <w:sz w:val="28"/>
          <w:szCs w:val="28"/>
        </w:rPr>
        <w:t>етский сад в</w:t>
      </w:r>
      <w:r>
        <w:rPr>
          <w:rStyle w:val="c1"/>
          <w:color w:val="000000"/>
          <w:sz w:val="28"/>
          <w:szCs w:val="28"/>
        </w:rPr>
        <w:t>припрыжку, как лошадки (лошадка), младший воспитатель наливает нам компот в чашечки (чашечка), мы любим не только компот, а ещё и блинчики (блинчики).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Ребята, смотрите как мы легко и просто справились с первым испытанием, посмотрим каким будет следующее задание. (да)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</w:pPr>
      <w:r>
        <w:rPr>
          <w:rStyle w:val="c1"/>
          <w:color w:val="000000"/>
          <w:sz w:val="28"/>
          <w:szCs w:val="28"/>
        </w:rPr>
        <w:t xml:space="preserve">- К следующему испытанию мы должны пройти по следам метелицы. (дети шагают по массажным </w:t>
      </w:r>
      <w:proofErr w:type="spellStart"/>
      <w:r>
        <w:rPr>
          <w:rStyle w:val="c1"/>
          <w:color w:val="000000"/>
          <w:sz w:val="28"/>
          <w:szCs w:val="28"/>
        </w:rPr>
        <w:t>следочкам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- А вот и второе задание, которое нам надо выполнить для того чтобы расколдовать снеговика.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b/>
          <w:i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2.1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Игра «К нам приехал грузовик» 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(педагог привозит на грузовике игрушки, просит детей помочь разгрузить грузовик и назвать игрушки. Дети берут по одной игрушке, называя ее: «У меня зайка». Если у ребенка возникают затруднения при выполнении задания, педагог называет игрушку сам, а ребенок должен повторить за ним)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Ребята, посмотрите, к нам приехал грузовик и нам его нужно разгрузить, возьмите себе по одному предмету и назовите его.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Скажите, как можно назвать все эти предметы одним словом? (игрушки)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 xml:space="preserve">- Конечно игрушки. 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Отлично! И с этим заданием вы справились.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 следующему заданию мы с вами пойдём по канату перекрёстным шагом.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Здесь Метелица предлагает нам поиграть в игру «один - много»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2.2  Игра с мячом «один - много». </w:t>
      </w:r>
      <w:r>
        <w:rPr>
          <w:rStyle w:val="c2"/>
          <w:bCs/>
          <w:iCs/>
          <w:color w:val="000000"/>
          <w:sz w:val="28"/>
          <w:szCs w:val="28"/>
        </w:rPr>
        <w:t>Образование множественного числа.</w:t>
      </w:r>
      <w:r>
        <w:rPr>
          <w:rStyle w:val="c1"/>
          <w:color w:val="000000"/>
          <w:sz w:val="28"/>
          <w:szCs w:val="28"/>
        </w:rPr>
        <w:t> (</w:t>
      </w:r>
      <w:r w:rsidR="000E4D9B">
        <w:rPr>
          <w:rStyle w:val="c1"/>
          <w:color w:val="000000"/>
          <w:sz w:val="28"/>
          <w:szCs w:val="28"/>
        </w:rPr>
        <w:t>ребёнок,</w:t>
      </w:r>
      <w:r>
        <w:rPr>
          <w:rStyle w:val="c1"/>
          <w:color w:val="000000"/>
          <w:sz w:val="28"/>
          <w:szCs w:val="28"/>
        </w:rPr>
        <w:t xml:space="preserve"> выбирая понравившуюся картинку с изображением игрушек, берёт массажные мячики и сжимая кистью рук называет предмет в единственном числе, затем во множественном)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кукла - куклы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машинка - машинки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мяч - мячи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коляска - коляски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кубик - кубики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самолет - самолеты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</w:pPr>
      <w:r>
        <w:rPr>
          <w:rStyle w:val="c1"/>
          <w:color w:val="000000"/>
          <w:sz w:val="28"/>
          <w:szCs w:val="28"/>
        </w:rPr>
        <w:t>- Удивительно! Так же легко вы справились с третьим заданием от метелицы.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6"/>
        </w:rPr>
      </w:pPr>
      <w:r>
        <w:rPr>
          <w:rStyle w:val="c1"/>
          <w:color w:val="000000"/>
          <w:sz w:val="28"/>
          <w:szCs w:val="28"/>
        </w:rPr>
        <w:t>- Ну что ребята устали, давайте немного отдохнем.</w:t>
      </w:r>
    </w:p>
    <w:p w:rsidR="00AE445A" w:rsidRDefault="00AE445A" w:rsidP="00AE445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2.3  Физкультминутка.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«Снеговик»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E445A" w:rsidTr="00AE445A">
        <w:tc>
          <w:tcPr>
            <w:tcW w:w="4786" w:type="dxa"/>
          </w:tcPr>
          <w:p w:rsidR="00AE445A" w:rsidRDefault="00AE445A" w:rsidP="00AE44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Давай, дружок, смелей, дружок,</w:t>
            </w:r>
          </w:p>
          <w:p w:rsidR="00AE445A" w:rsidRPr="00AE445A" w:rsidRDefault="00AE445A" w:rsidP="00AE44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Кати по снегу свой снежок.                 </w:t>
            </w:r>
          </w:p>
          <w:p w:rsidR="00AE445A" w:rsidRDefault="00AE445A" w:rsidP="00AE4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превратится в толстый ком,     </w:t>
            </w:r>
          </w:p>
          <w:p w:rsidR="00AE445A" w:rsidRDefault="00AE445A" w:rsidP="00AE4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станет ком снеговиком.                 </w:t>
            </w:r>
          </w:p>
          <w:p w:rsidR="00AE445A" w:rsidRDefault="00AE445A" w:rsidP="00AE4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улыбка так светла!        </w:t>
            </w:r>
          </w:p>
          <w:p w:rsidR="00AE445A" w:rsidRDefault="00AE445A" w:rsidP="00AE4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Два глаза, шляпа, нос, метла.         </w:t>
            </w:r>
          </w:p>
          <w:p w:rsidR="00AE445A" w:rsidRDefault="00AE445A" w:rsidP="00AE4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45A" w:rsidRDefault="00AE445A" w:rsidP="00AE4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45A" w:rsidRDefault="00AE445A" w:rsidP="00AE4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45A" w:rsidRDefault="00AE445A" w:rsidP="00AE44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Но солнце припечет слегка —   </w:t>
            </w:r>
          </w:p>
          <w:p w:rsidR="00AE445A" w:rsidRDefault="00AE445A" w:rsidP="00AE44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Увы! — и нет снеговика.</w:t>
            </w:r>
          </w:p>
          <w:p w:rsidR="00AE445A" w:rsidRPr="00AE445A" w:rsidRDefault="00AE445A" w:rsidP="00AE4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E445A" w:rsidRDefault="00AE445A" w:rsidP="00AE44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(Идут по кругу, изображая, будто     катят перед собой снежный ком)                       </w:t>
            </w:r>
          </w:p>
          <w:p w:rsidR="00AE445A" w:rsidRDefault="00AE445A" w:rsidP="00AE44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(«Рисуют» руками большой круг)</w:t>
            </w:r>
          </w:p>
          <w:p w:rsidR="00AE445A" w:rsidRDefault="00AE445A" w:rsidP="00AE44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«Рисуют» снеговика из трех комков)</w:t>
            </w:r>
          </w:p>
          <w:p w:rsidR="00AE445A" w:rsidRDefault="00AE445A" w:rsidP="00AE44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(Широко улыбаются)</w:t>
            </w:r>
          </w:p>
          <w:p w:rsidR="00AE445A" w:rsidRDefault="00AE445A" w:rsidP="00AE445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(Показывают глаза, прикрывают голову ладошкой, дотрагиваются                        до  носа, встают прямо, как бы держат воображаемую метлу) (Медленно приседают)</w:t>
            </w:r>
          </w:p>
        </w:tc>
      </w:tr>
    </w:tbl>
    <w:p w:rsidR="00AE445A" w:rsidRDefault="00AE445A" w:rsidP="00AE445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 к испытанию мы пойдём по кочкам, чтобы не провалиться в сугроб,  держите равновесие (идут по ребристым полусферам).</w:t>
      </w:r>
    </w:p>
    <w:p w:rsidR="00AE445A" w:rsidRDefault="00AE445A" w:rsidP="00AE445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очередное задание.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2.4  Игра «Чудесный мешочек», «назови  ласково». </w:t>
      </w:r>
      <w:r>
        <w:rPr>
          <w:rStyle w:val="c2"/>
          <w:bCs/>
          <w:iCs/>
          <w:color w:val="000000"/>
          <w:sz w:val="28"/>
          <w:szCs w:val="28"/>
        </w:rPr>
        <w:t>Учить детей узнавать предметы по тактильным ощущениям и характерным признакам. Образовывать слова с уменьшительно-ласкательным суффиксом.</w:t>
      </w:r>
      <w:r>
        <w:rPr>
          <w:rStyle w:val="c1"/>
          <w:color w:val="000000"/>
          <w:sz w:val="28"/>
          <w:szCs w:val="28"/>
        </w:rPr>
        <w:t xml:space="preserve"> (необходимо на ощупь определить игрушку и назвать </w:t>
      </w:r>
      <w:proofErr w:type="gramStart"/>
      <w:r>
        <w:rPr>
          <w:rStyle w:val="c1"/>
          <w:color w:val="000000"/>
          <w:sz w:val="28"/>
          <w:szCs w:val="28"/>
        </w:rPr>
        <w:t>ее</w:t>
      </w:r>
      <w:proofErr w:type="gramEnd"/>
      <w:r>
        <w:rPr>
          <w:rStyle w:val="c1"/>
          <w:color w:val="000000"/>
          <w:sz w:val="28"/>
          <w:szCs w:val="28"/>
        </w:rPr>
        <w:t xml:space="preserve"> ласково не вытаскивая из мешочка, затем достать и проверить правильно ли назвали).  Замечательно! Идем дальше.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Дети, обратите внимание, на стене тренажер для наших ручек. Повторите </w:t>
      </w:r>
      <w:proofErr w:type="gramStart"/>
      <w:r>
        <w:rPr>
          <w:rStyle w:val="c1"/>
          <w:color w:val="000000"/>
          <w:sz w:val="28"/>
          <w:szCs w:val="28"/>
        </w:rPr>
        <w:t>жест</w:t>
      </w:r>
      <w:proofErr w:type="gramEnd"/>
      <w:r>
        <w:rPr>
          <w:rStyle w:val="c1"/>
          <w:color w:val="000000"/>
          <w:sz w:val="28"/>
          <w:szCs w:val="28"/>
        </w:rPr>
        <w:t xml:space="preserve"> изображенный на стене </w:t>
      </w:r>
      <w:r w:rsidR="000E4D9B">
        <w:rPr>
          <w:rStyle w:val="c1"/>
          <w:color w:val="000000"/>
          <w:sz w:val="28"/>
          <w:szCs w:val="28"/>
        </w:rPr>
        <w:t>(</w:t>
      </w:r>
      <w:proofErr w:type="spellStart"/>
      <w:r w:rsidR="000E4D9B">
        <w:rPr>
          <w:rStyle w:val="c1"/>
          <w:color w:val="000000"/>
          <w:sz w:val="28"/>
          <w:szCs w:val="28"/>
        </w:rPr>
        <w:t>нейроупражнение</w:t>
      </w:r>
      <w:proofErr w:type="spellEnd"/>
      <w:r>
        <w:rPr>
          <w:rStyle w:val="c1"/>
          <w:color w:val="000000"/>
          <w:sz w:val="28"/>
          <w:szCs w:val="28"/>
        </w:rPr>
        <w:t xml:space="preserve"> «ладошки»).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А вот и следующее задание. </w:t>
      </w:r>
      <w:r w:rsidR="000E4D9B">
        <w:rPr>
          <w:rStyle w:val="c1"/>
          <w:color w:val="000000"/>
          <w:sz w:val="28"/>
          <w:szCs w:val="28"/>
        </w:rPr>
        <w:t>(на</w:t>
      </w:r>
      <w:r>
        <w:rPr>
          <w:rStyle w:val="c1"/>
          <w:color w:val="000000"/>
          <w:sz w:val="28"/>
          <w:szCs w:val="28"/>
        </w:rPr>
        <w:t xml:space="preserve"> столе карточки с изображением символа гласного звука и буквы)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6"/>
          <w:b/>
          <w:bCs/>
          <w:i/>
          <w:iCs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2.5 Игра «Угадай букву»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6"/>
          <w:bCs/>
          <w:iCs/>
          <w:color w:val="000000"/>
          <w:sz w:val="28"/>
          <w:szCs w:val="28"/>
        </w:rPr>
      </w:pPr>
      <w:r>
        <w:rPr>
          <w:rStyle w:val="c6"/>
          <w:bCs/>
          <w:iCs/>
          <w:color w:val="000000"/>
          <w:sz w:val="28"/>
          <w:szCs w:val="28"/>
        </w:rPr>
        <w:t xml:space="preserve">- Ребята, необходимо обозначить </w:t>
      </w:r>
      <w:r w:rsidR="000E4D9B">
        <w:rPr>
          <w:rStyle w:val="c6"/>
          <w:bCs/>
          <w:iCs/>
          <w:color w:val="000000"/>
          <w:sz w:val="28"/>
          <w:szCs w:val="28"/>
        </w:rPr>
        <w:t>символ гласного</w:t>
      </w:r>
      <w:r>
        <w:rPr>
          <w:rStyle w:val="c6"/>
          <w:bCs/>
          <w:iCs/>
          <w:color w:val="000000"/>
          <w:sz w:val="28"/>
          <w:szCs w:val="28"/>
        </w:rPr>
        <w:t xml:space="preserve"> звука </w:t>
      </w:r>
      <w:r w:rsidR="000E4D9B">
        <w:rPr>
          <w:rStyle w:val="c6"/>
          <w:bCs/>
          <w:iCs/>
          <w:color w:val="000000"/>
          <w:sz w:val="28"/>
          <w:szCs w:val="28"/>
        </w:rPr>
        <w:t>буквой.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</w:pPr>
      <w:r>
        <w:rPr>
          <w:color w:val="000000"/>
          <w:sz w:val="28"/>
          <w:szCs w:val="28"/>
        </w:rPr>
        <w:t>- Молодцы, вы отлично справились с заданием.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на столе конверт, наверняка там очередное задание от метелицы. Давайте откроем его (в конверте разрезные элементы костюма снеговика).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же в конверте? (элементы костюма снеговика)</w:t>
      </w:r>
    </w:p>
    <w:p w:rsidR="00AE445A" w:rsidRDefault="000E4D9B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6"/>
          <w:bCs/>
          <w:iCs/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2.6 Игра</w:t>
      </w:r>
      <w:r w:rsidR="00AE445A">
        <w:rPr>
          <w:rStyle w:val="c6"/>
          <w:b/>
          <w:bCs/>
          <w:i/>
          <w:iCs/>
          <w:color w:val="000000"/>
          <w:sz w:val="28"/>
          <w:szCs w:val="28"/>
        </w:rPr>
        <w:t xml:space="preserve"> «Собери разрезную 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картинку» (</w:t>
      </w:r>
      <w:r w:rsidR="00AE445A">
        <w:rPr>
          <w:rStyle w:val="c6"/>
          <w:bCs/>
          <w:iCs/>
          <w:color w:val="000000"/>
          <w:sz w:val="28"/>
          <w:szCs w:val="28"/>
        </w:rPr>
        <w:t xml:space="preserve">необходимо приклеить недостающий элемент одежды снеговику. Формируем у детей представление о целостном образе предмета, правильно собирать изображение из отдельных частей) 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6"/>
          <w:bCs/>
          <w:iCs/>
          <w:color w:val="000000"/>
          <w:sz w:val="28"/>
          <w:szCs w:val="28"/>
        </w:rPr>
      </w:pPr>
      <w:r>
        <w:rPr>
          <w:rStyle w:val="c6"/>
          <w:bCs/>
          <w:iCs/>
          <w:color w:val="000000"/>
          <w:sz w:val="28"/>
          <w:szCs w:val="28"/>
        </w:rPr>
        <w:t>Как только дети наклеили недостающие элементы костюма снеговику, звучит волшебная музыка и входит снеговик.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- Спасибо ребята, вы просто молодцы, спасли  меня от колдовства метелицы,  вы самые умные и смелые. Теперь я могу доставить почту деду морозу, а вы писали письмо дедушке? (Да)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Давайте и Ваше письмо передам. (кладёт письмо в сумку, а там подарочки для детей. Раздаёт подарки, прощается и уходит)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2"/>
          <w:b/>
          <w:bCs/>
        </w:rPr>
      </w:pPr>
      <w:r>
        <w:rPr>
          <w:rStyle w:val="c2"/>
          <w:b/>
          <w:bCs/>
          <w:color w:val="000000"/>
          <w:sz w:val="28"/>
          <w:szCs w:val="28"/>
        </w:rPr>
        <w:t>3. Итог занятия.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 Смогли ли мы помочь снеговику? (да)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</w:pPr>
      <w:r>
        <w:rPr>
          <w:rStyle w:val="c2"/>
          <w:bCs/>
          <w:color w:val="000000"/>
          <w:sz w:val="28"/>
          <w:szCs w:val="28"/>
        </w:rPr>
        <w:t>- Сегодня вы помогли доставить не только ваше письмо деду морозу, но и ещё много детских писем с пожеланиями.</w:t>
      </w:r>
    </w:p>
    <w:p w:rsidR="00AE445A" w:rsidRDefault="00AE445A" w:rsidP="00AE445A">
      <w:pPr>
        <w:pStyle w:val="c0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AE445A" w:rsidRDefault="00AE445A" w:rsidP="00AE445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445A" w:rsidRDefault="00AE445A" w:rsidP="00AE445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780E" w:rsidRDefault="00B3780E" w:rsidP="00B3780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780E" w:rsidRDefault="00B3780E" w:rsidP="00B3780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3780E" w:rsidRDefault="00B3780E" w:rsidP="00B3780E">
      <w:r>
        <w:rPr>
          <w:noProof/>
        </w:rPr>
        <w:drawing>
          <wp:inline distT="0" distB="0" distL="0" distR="0" wp14:anchorId="23C94310" wp14:editId="7B1E8F28">
            <wp:extent cx="6095656" cy="3879850"/>
            <wp:effectExtent l="0" t="0" r="0" b="0"/>
            <wp:docPr id="1" name="Рисунок 1" descr="https://ess-kultura.stv.muzkult.ru/media/2022/11/15/1287240471/BF91ECD2-6E55-4A0F-9357-2E5F48F485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-kultura.stv.muzkult.ru/media/2022/11/15/1287240471/BF91ECD2-6E55-4A0F-9357-2E5F48F4856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063" cy="389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Y="101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780E" w:rsidTr="00693BEA">
        <w:trPr>
          <w:trHeight w:val="3415"/>
        </w:trPr>
        <w:tc>
          <w:tcPr>
            <w:tcW w:w="11782" w:type="dxa"/>
          </w:tcPr>
          <w:p w:rsidR="00B3780E" w:rsidRPr="00D1297E" w:rsidRDefault="00B3780E" w:rsidP="00693BE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</w:rPr>
            </w:pPr>
            <w:r w:rsidRPr="00D1297E"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</w:rPr>
              <w:t>Ребята, по пути в ваш детский сад, меня закружила злая метелица, и я не могу теперь двигаться.</w:t>
            </w:r>
          </w:p>
          <w:p w:rsidR="00B3780E" w:rsidRPr="00D1297E" w:rsidRDefault="00B3780E" w:rsidP="00693BE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</w:rPr>
            </w:pPr>
            <w:r w:rsidRPr="00D1297E"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</w:rPr>
              <w:t xml:space="preserve"> Для того чтобы меня расколдовать нужны детали моего костюма, которые вы </w:t>
            </w:r>
            <w:r w:rsidRPr="00D1297E"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</w:rPr>
              <w:t>получите,</w:t>
            </w:r>
            <w:r w:rsidRPr="00D1297E"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</w:rPr>
              <w:t xml:space="preserve"> </w:t>
            </w:r>
            <w:r w:rsidRPr="00D1297E"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</w:rPr>
              <w:t>выполнив все</w:t>
            </w:r>
            <w:r w:rsidRPr="00D1297E"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</w:rPr>
              <w:t xml:space="preserve"> испытания от злодейки. </w:t>
            </w:r>
          </w:p>
          <w:p w:rsidR="00B3780E" w:rsidRPr="00B3780E" w:rsidRDefault="00B3780E" w:rsidP="00B3780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</w:rPr>
            </w:pPr>
            <w:r w:rsidRPr="00D1297E"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</w:rPr>
              <w:t>Когда вы вернёте мне все элементы костюма, волшебство потеряет силу, и я смогу доставить ваши письма деду морозу.</w:t>
            </w:r>
          </w:p>
        </w:tc>
      </w:tr>
    </w:tbl>
    <w:p w:rsidR="00B3780E" w:rsidRDefault="00B3780E" w:rsidP="00AE445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3780E" w:rsidSect="00B378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A24"/>
    <w:multiLevelType w:val="hybridMultilevel"/>
    <w:tmpl w:val="71BCC7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C7FB7"/>
    <w:multiLevelType w:val="hybridMultilevel"/>
    <w:tmpl w:val="AF722B1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E4486"/>
    <w:multiLevelType w:val="hybridMultilevel"/>
    <w:tmpl w:val="FBCA105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445A"/>
    <w:rsid w:val="000E4D9B"/>
    <w:rsid w:val="00314418"/>
    <w:rsid w:val="00422A4D"/>
    <w:rsid w:val="00995A60"/>
    <w:rsid w:val="00AE445A"/>
    <w:rsid w:val="00B3780E"/>
    <w:rsid w:val="00BD7A6C"/>
    <w:rsid w:val="00C143A1"/>
    <w:rsid w:val="00D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5F6F"/>
  <w15:docId w15:val="{6F1F782A-4DA2-4B8F-A203-78642A0E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5A"/>
    <w:pPr>
      <w:ind w:left="720"/>
      <w:contextualSpacing/>
    </w:pPr>
  </w:style>
  <w:style w:type="paragraph" w:customStyle="1" w:styleId="c0">
    <w:name w:val="c0"/>
    <w:basedOn w:val="a"/>
    <w:rsid w:val="00AE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E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E445A"/>
  </w:style>
  <w:style w:type="character" w:customStyle="1" w:styleId="c7">
    <w:name w:val="c7"/>
    <w:basedOn w:val="a0"/>
    <w:rsid w:val="00AE445A"/>
  </w:style>
  <w:style w:type="character" w:customStyle="1" w:styleId="c1">
    <w:name w:val="c1"/>
    <w:basedOn w:val="a0"/>
    <w:rsid w:val="00AE445A"/>
  </w:style>
  <w:style w:type="character" w:customStyle="1" w:styleId="c2">
    <w:name w:val="c2"/>
    <w:basedOn w:val="a0"/>
    <w:rsid w:val="00AE445A"/>
  </w:style>
  <w:style w:type="character" w:customStyle="1" w:styleId="c6">
    <w:name w:val="c6"/>
    <w:basedOn w:val="a0"/>
    <w:rsid w:val="00AE445A"/>
  </w:style>
  <w:style w:type="character" w:customStyle="1" w:styleId="c4">
    <w:name w:val="c4"/>
    <w:basedOn w:val="a0"/>
    <w:rsid w:val="00AE445A"/>
  </w:style>
  <w:style w:type="table" w:styleId="a4">
    <w:name w:val="Table Grid"/>
    <w:basedOn w:val="a1"/>
    <w:uiPriority w:val="59"/>
    <w:rsid w:val="00AE4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DeepCool</cp:lastModifiedBy>
  <cp:revision>8</cp:revision>
  <dcterms:created xsi:type="dcterms:W3CDTF">2024-12-13T04:19:00Z</dcterms:created>
  <dcterms:modified xsi:type="dcterms:W3CDTF">2024-12-28T15:14:00Z</dcterms:modified>
</cp:coreProperties>
</file>