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AE" w:rsidRDefault="00BF1DAE">
      <w:r>
        <w:rPr>
          <w:noProof/>
        </w:rPr>
        <w:drawing>
          <wp:inline distT="0" distB="0" distL="0" distR="0">
            <wp:extent cx="7197282" cy="5103628"/>
            <wp:effectExtent l="19050" t="0" r="3618" b="0"/>
            <wp:docPr id="1" name="Рисунок 1" descr="Артикуляционная гимнастика для шипящи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 для шипящих звуков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8382" cy="5013435"/>
            <wp:effectExtent l="19050" t="0" r="2518" b="0"/>
            <wp:docPr id="4" name="Рисунок 4" descr="Кач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чел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1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7282" cy="5103628"/>
            <wp:effectExtent l="19050" t="0" r="3618" b="0"/>
            <wp:docPr id="7" name="Рисунок 7" descr="Ча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аси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7282" cy="5018567"/>
            <wp:effectExtent l="19050" t="0" r="3618" b="0"/>
            <wp:docPr id="10" name="Рисунок 10" descr="Вкусное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кусное варень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5791" cy="5060731"/>
            <wp:effectExtent l="19050" t="0" r="0" b="0"/>
            <wp:docPr id="13" name="Рисунок 13" descr="Пар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ру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7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7282" cy="4976038"/>
            <wp:effectExtent l="19050" t="0" r="3618" b="0"/>
            <wp:docPr id="16" name="Рисунок 16" descr="Мал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ля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7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6671" cy="5061098"/>
            <wp:effectExtent l="19050" t="0" r="4229" b="0"/>
            <wp:docPr id="25" name="Рисунок 25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6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7282" cy="4954772"/>
            <wp:effectExtent l="19050" t="0" r="3618" b="0"/>
            <wp:docPr id="28" name="Рисунок 28" descr="Чистим зу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истим зуб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5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6671" cy="5167424"/>
            <wp:effectExtent l="19050" t="0" r="4229" b="0"/>
            <wp:docPr id="31" name="Рисунок 31" descr="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Чашеч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05173" w:rsidRDefault="00E05173"/>
    <w:p w:rsidR="00E371AB" w:rsidRDefault="00E05173" w:rsidP="00E371AB">
      <w:pPr>
        <w:spacing w:after="0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05173">
        <w:lastRenderedPageBreak/>
        <w:drawing>
          <wp:inline distT="0" distB="0" distL="0" distR="0">
            <wp:extent cx="7196647" cy="4646427"/>
            <wp:effectExtent l="19050" t="0" r="4253" b="0"/>
            <wp:docPr id="2" name="Рисунок 1" descr="Артикуляционная гимнастика для шипящи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 для шипящих звуков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956" r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647" cy="464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tgtFrame="_blank" w:history="1">
        <w:r w:rsidR="009E2C9C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1.</w:t>
        </w:r>
      </w:hyperlink>
      <w:r w:rsidR="009E2C9C"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Качели</w:t>
      </w:r>
    </w:p>
    <w:p w:rsidR="009E2C9C" w:rsidRPr="00E05173" w:rsidRDefault="009E2C9C" w:rsidP="00E371A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широко рот, на счёт «раз» - опустить кончик языка за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нижние зубы, на счёт «два» - поднять язык за верхние зубы.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4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2.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Часики</w:t>
      </w:r>
    </w:p>
    <w:p w:rsidR="009E2C9C" w:rsidRPr="00E371AB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рот. Тянуться языком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proofErr w:type="gramStart"/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попеременно то</w:t>
      </w:r>
      <w:proofErr w:type="gramEnd"/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к левому углу рта, то к правому.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Повторить 5-10 раз.</w:t>
      </w:r>
    </w:p>
    <w:p w:rsidR="009E2C9C" w:rsidRPr="00E05173" w:rsidRDefault="009E2C9C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hyperlink r:id="rId15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3.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Вкусное варенье</w:t>
      </w:r>
    </w:p>
    <w:p w:rsidR="00977C02" w:rsidRPr="00E371AB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Рот приоткрыть. Высунуть широкий язык, облизать им верхнюю, а затем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нижнюю губу по кругу. </w:t>
      </w:r>
    </w:p>
    <w:p w:rsidR="009E2C9C" w:rsidRPr="00E371AB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Выполнять в одну, а затем в другую сторону.</w:t>
      </w:r>
    </w:p>
    <w:p w:rsidR="009E2C9C" w:rsidRPr="00E05173" w:rsidRDefault="009E2C9C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hyperlink r:id="rId16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4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Парус</w:t>
      </w:r>
    </w:p>
    <w:p w:rsidR="009E2C9C" w:rsidRPr="00E05173" w:rsidRDefault="009E2C9C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широко открыть рот, кончик языка поднять и поставить на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бугорки (альвеолы) за верхними зубами. Удерживать язык в таком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положении под счёт до восьми; потом до десяти.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7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5.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Маляр</w:t>
      </w:r>
    </w:p>
    <w:p w:rsidR="009E2C9C" w:rsidRPr="00E05173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язык поднять вверх и кончиком языка проводить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 нёбу от верхних зубов до горла и обратно.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8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6.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Грибок</w:t>
      </w:r>
    </w:p>
    <w:p w:rsidR="009E2C9C" w:rsidRPr="00E05173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«приклеить» (присосать) язык к нёбу. Следить,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чтобы при этом рот был широко открыт.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9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7.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Чистим зубки</w:t>
      </w:r>
    </w:p>
    <w:p w:rsidR="009E2C9C" w:rsidRPr="00E371AB" w:rsidRDefault="009E2C9C" w:rsidP="00E371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Описание упражнения: улыбнуться, открыть рот,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кончиком языка сильно «почистить» за нижними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зубами (</w:t>
      </w:r>
      <w:proofErr w:type="spellStart"/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влево-вправо</w:t>
      </w:r>
      <w:proofErr w:type="spellEnd"/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) под счёт взрослого (7-8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раз). Затем поднять </w:t>
      </w:r>
      <w:proofErr w:type="gramStart"/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язычок</w:t>
      </w:r>
      <w:proofErr w:type="gramEnd"/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вверх и почистить за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верхними зубами</w:t>
      </w:r>
      <w:r w:rsidR="00E371AB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(рот при этом широко открыт).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Повторить 8-10 раз.</w:t>
      </w:r>
    </w:p>
    <w:p w:rsidR="009E2C9C" w:rsidRPr="00E05173" w:rsidRDefault="009E2C9C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 xml:space="preserve">8. </w:t>
      </w:r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Чашечка</w:t>
      </w:r>
    </w:p>
    <w:p w:rsidR="009E2C9C" w:rsidRPr="00E05173" w:rsidRDefault="009E2C9C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Рот широко открыть. Широкий язык поднять кверху. Потянуться боковыми</w:t>
      </w:r>
      <w:r w:rsidR="00977C02"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краями и кончиком языка к верхним зубам, но не касаться их.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E2C9C" w:rsidRPr="00E05173" w:rsidRDefault="00F767BD" w:rsidP="009E2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196477" cy="5029200"/>
            <wp:effectExtent l="19050" t="0" r="4423" b="0"/>
            <wp:docPr id="34" name="Рисунок 34" descr="Артикуляционная гимнастика для свистящи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икуляционная гимнастика для свистящих звуко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3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6477" cy="5234151"/>
            <wp:effectExtent l="19050" t="0" r="4423" b="0"/>
            <wp:docPr id="37" name="Рисунок 37" descr="Месим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есим тесто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3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9C" w:rsidRPr="00E05173" w:rsidRDefault="00F767BD" w:rsidP="009E2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195419" cy="5082363"/>
            <wp:effectExtent l="19050" t="0" r="5481" b="0"/>
            <wp:docPr id="40" name="Рисунок 40" descr="Киска серд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иска сердитс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8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5377" cy="5167424"/>
            <wp:effectExtent l="19050" t="0" r="5523" b="0"/>
            <wp:docPr id="43" name="Рисунок 43" descr="Блин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линчи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95" w:rsidRDefault="00AF2F95" w:rsidP="009E2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196888" cy="5029200"/>
            <wp:effectExtent l="19050" t="0" r="4012" b="0"/>
            <wp:docPr id="46" name="Рисунок 46" descr="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утбол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6888" cy="5234151"/>
            <wp:effectExtent l="19050" t="0" r="4012" b="0"/>
            <wp:docPr id="49" name="Рисунок 49" descr="Расчё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чёс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95" w:rsidRPr="00E05173" w:rsidRDefault="00AF2F95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7201557" cy="5029200"/>
            <wp:effectExtent l="19050" t="0" r="0" b="0"/>
            <wp:docPr id="52" name="Рисунок 52" descr="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лон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95">
        <w:t xml:space="preserve"> </w:t>
      </w:r>
      <w:r>
        <w:rPr>
          <w:noProof/>
        </w:rPr>
        <w:drawing>
          <wp:inline distT="0" distB="0" distL="0" distR="0">
            <wp:extent cx="7201557" cy="5029200"/>
            <wp:effectExtent l="19050" t="0" r="0" b="0"/>
            <wp:docPr id="55" name="Рисунок 55" descr="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ягуш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F95">
        <w:lastRenderedPageBreak/>
        <w:drawing>
          <wp:inline distT="0" distB="0" distL="0" distR="0">
            <wp:extent cx="7196477" cy="4253024"/>
            <wp:effectExtent l="19050" t="0" r="4423" b="0"/>
            <wp:docPr id="6" name="Рисунок 34" descr="Артикуляционная гимнастика для свистящи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икуляционная гимнастика для свистящих звуков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5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C9C" w:rsidRPr="00E05173">
        <w:rPr>
          <w:rFonts w:ascii="Helvetica" w:eastAsia="Times New Roman" w:hAnsi="Helvetica" w:cs="Helvetica"/>
          <w:color w:val="333333"/>
          <w:sz w:val="23"/>
          <w:szCs w:val="23"/>
        </w:rPr>
        <w:br/>
      </w:r>
      <w:hyperlink r:id="rId28" w:tgtFrame="_blank" w:history="1">
        <w:r w:rsidR="002423EF"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1</w:t>
        </w:r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Месим тесто</w:t>
      </w:r>
    </w:p>
    <w:p w:rsidR="009E2C9C" w:rsidRPr="00E05173" w:rsidRDefault="00AF2F95" w:rsidP="0014149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Улыбнуться, открыть рот, покусать</w:t>
      </w:r>
      <w:r w:rsidR="002423EF"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язык зубами – та-та-та</w:t>
      </w:r>
      <w:proofErr w:type="gramStart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..;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proofErr w:type="gramEnd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пошлёпать язык губами – </w:t>
      </w:r>
      <w:proofErr w:type="spellStart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пя-пя-пя</w:t>
      </w:r>
      <w:proofErr w:type="spellEnd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..;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закусить язык зубами и протаскивать его сквозь зубы с усилием.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hyperlink r:id="rId29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2.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Киска сердится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1.Улыбнуться, открыть рот, кончик языка упереть за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нижние зубы, «спинку» выгнуть, а боковые края языка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прижать к верхним коренным зубам. Удерживать в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таком положении под счёт до восьми, потом до десяти.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2. Язык в положении «сердитая киска»; прижать его к верхним зубам и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«почесать» в направлении от корня языка к кончику.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hyperlink r:id="rId30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3.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Блинчики</w:t>
      </w:r>
    </w:p>
    <w:p w:rsidR="002423EF" w:rsidRPr="00141492" w:rsidRDefault="002423EF" w:rsidP="001414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Улыбнуться, открыть рот, положить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широкий язык на нижнюю губу и удерживать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его неподвижно под счёт взрослого до пяти;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потом до десяти.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hyperlink r:id="rId31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4.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Футбол</w:t>
      </w:r>
    </w:p>
    <w:p w:rsidR="002423EF" w:rsidRPr="00141492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1.Рот закрыть, кончик языка с напряжением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упирать то в одну, то в другую щёку так, чтобы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под щекой надувались «мячики».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2. Вытянуть губы трубочкой и дуть на ватный шарик. Вдох – через нос,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выдох – через рот. 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proofErr w:type="gramStart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Следить</w:t>
      </w:r>
      <w:proofErr w:type="gramEnd"/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чтобы щёки не надувались.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hyperlink r:id="rId32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5.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Расчёска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Улыбнуться, закусить язык зубами.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«Протаскивать» язык между зубами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вперёд – назад, как бы «причёсывая» его.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  <w:hyperlink r:id="rId33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6.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Слон</w:t>
      </w:r>
    </w:p>
    <w:p w:rsidR="002423EF" w:rsidRPr="00141492" w:rsidRDefault="002423EF" w:rsidP="0014149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Сомкнутые губы вытянуть вперёд и удерживать в таком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положении до счёта «пять», вернуться в исходное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положение.</w:t>
      </w:r>
    </w:p>
    <w:p w:rsidR="002423EF" w:rsidRPr="00E05173" w:rsidRDefault="002423EF" w:rsidP="00141492">
      <w:pPr>
        <w:spacing w:before="84" w:after="84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</w:pPr>
      <w:hyperlink r:id="rId34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6"/>
            <w:szCs w:val="26"/>
          </w:rPr>
          <w:t>7.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6"/>
          <w:szCs w:val="26"/>
        </w:rPr>
        <w:t> Лягушки</w:t>
      </w:r>
    </w:p>
    <w:p w:rsidR="002423EF" w:rsidRPr="00E05173" w:rsidRDefault="002423EF" w:rsidP="0014149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Описание упражнения: улыбнуться, показать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сомкнутые зубки. Удерживать губы в таком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положении до счёта «пять» (до счёта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«десять»), затем вернуть губы в исходное</w:t>
      </w:r>
      <w:r w:rsidRPr="00141492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  <w:shd w:val="clear" w:color="auto" w:fill="D7D7D7"/>
        </w:rPr>
        <w:t>положение. Повторить 3-4 раза.</w:t>
      </w:r>
      <w:r w:rsidRPr="00E05173">
        <w:rPr>
          <w:rFonts w:ascii="Times New Roman" w:eastAsia="Times New Roman" w:hAnsi="Times New Roman" w:cs="Times New Roman"/>
          <w:color w:val="333333"/>
          <w:sz w:val="26"/>
          <w:szCs w:val="26"/>
        </w:rPr>
        <w:br/>
      </w:r>
    </w:p>
    <w:p w:rsidR="002423EF" w:rsidRPr="00E05173" w:rsidRDefault="00977C02" w:rsidP="0024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195377" cy="5199321"/>
            <wp:effectExtent l="19050" t="0" r="5523" b="0"/>
            <wp:docPr id="58" name="Рисунок 58" descr="Артикуляционная гимнастика для сонорны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Артикуляционная гимнастика для сонорных звук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5419" cy="5092996"/>
            <wp:effectExtent l="19050" t="0" r="5481" b="0"/>
            <wp:docPr id="61" name="Рисунок 61" descr="Инд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ндюк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5419" cy="5039833"/>
            <wp:effectExtent l="19050" t="0" r="5481" b="0"/>
            <wp:docPr id="64" name="Рисунок 64" descr="Вкусное 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кусное варень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4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95419" cy="5124894"/>
            <wp:effectExtent l="19050" t="0" r="5481" b="0"/>
            <wp:docPr id="67" name="Рисунок 67" descr="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Чашечк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616" cy="5172501"/>
            <wp:effectExtent l="19050" t="0" r="284" b="0"/>
            <wp:docPr id="70" name="Рисунок 70" descr="Мал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Маля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616" cy="4831307"/>
            <wp:effectExtent l="19050" t="0" r="284" b="0"/>
            <wp:docPr id="73" name="Рисунок 73" descr="Гри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рибо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5394813"/>
            <wp:effectExtent l="19050" t="0" r="0" b="0"/>
            <wp:docPr id="76" name="Рисунок 76" descr="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ятел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EF" w:rsidRPr="00E05173" w:rsidRDefault="002423EF" w:rsidP="0024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5173">
        <w:rPr>
          <w:rFonts w:ascii="Helvetica" w:eastAsia="Times New Roman" w:hAnsi="Helvetica" w:cs="Helvetica"/>
          <w:color w:val="333333"/>
          <w:sz w:val="23"/>
          <w:szCs w:val="23"/>
        </w:rPr>
        <w:br/>
      </w:r>
    </w:p>
    <w:p w:rsidR="002423EF" w:rsidRPr="00E05173" w:rsidRDefault="002423EF" w:rsidP="00242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2C9C" w:rsidRPr="00E05173" w:rsidRDefault="009E2C9C" w:rsidP="009E2C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2C9C" w:rsidRDefault="009E2C9C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977C02"/>
    <w:p w:rsidR="00977C02" w:rsidRDefault="00F70644">
      <w:r w:rsidRPr="00F70644">
        <w:lastRenderedPageBreak/>
        <w:drawing>
          <wp:inline distT="0" distB="0" distL="0" distR="0">
            <wp:extent cx="7195377" cy="5199321"/>
            <wp:effectExtent l="19050" t="0" r="5523" b="0"/>
            <wp:docPr id="8" name="Рисунок 58" descr="Артикуляционная гимнастика для сонорных зв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Артикуляционная гимнастика для сонорных звук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73" w:rsidRDefault="00E05173" w:rsidP="00E05173">
      <w:pPr>
        <w:shd w:val="clear" w:color="auto" w:fill="D7D7D7"/>
        <w:spacing w:before="84" w:after="84" w:line="240" w:lineRule="auto"/>
        <w:outlineLvl w:val="1"/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</w:pPr>
    </w:p>
    <w:p w:rsidR="00F70644" w:rsidRPr="00E05173" w:rsidRDefault="00F70644" w:rsidP="00E371AB">
      <w:pPr>
        <w:shd w:val="clear" w:color="auto" w:fill="D7D7D7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hyperlink r:id="rId38" w:tgtFrame="_blank" w:history="1">
        <w:r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1.</w:t>
        </w:r>
      </w:hyperlink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Индюк</w:t>
      </w:r>
    </w:p>
    <w:p w:rsidR="00F70644" w:rsidRPr="00E05173" w:rsidRDefault="00F70644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язык поднять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к верхней губе и загнуть вверх, двигать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языком по верхней губе вперёд-назад,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произнося: была-была-была.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39" w:tgtFrame="_blank" w:history="1">
        <w:r w:rsidR="00E371AB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2.</w:t>
        </w:r>
      </w:hyperlink>
      <w:r w:rsidR="00E371AB"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 xml:space="preserve"> </w:t>
      </w:r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Вкусное варенье</w:t>
      </w:r>
    </w:p>
    <w:p w:rsidR="00F70644" w:rsidRPr="00E371AB" w:rsidRDefault="00F70644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Рот приоткрыть. Высунуть широкий язык, облизать им верхнюю, а затем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нижнюю губу по кругу. </w:t>
      </w:r>
    </w:p>
    <w:p w:rsidR="00F70644" w:rsidRPr="00E371AB" w:rsidRDefault="00F70644" w:rsidP="00E37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Выполнять в одну, а затем в другую сторону.</w:t>
      </w:r>
    </w:p>
    <w:p w:rsidR="00F70644" w:rsidRPr="00E05173" w:rsidRDefault="00E371AB" w:rsidP="00E371A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3</w:t>
      </w:r>
      <w:r w:rsidR="00F70644"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 xml:space="preserve">. </w:t>
      </w:r>
      <w:r w:rsidR="00F70644"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Чашечка</w:t>
      </w:r>
    </w:p>
    <w:p w:rsidR="00F70644" w:rsidRPr="00E05173" w:rsidRDefault="00F70644" w:rsidP="00E371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Рот широко открыть. Широкий язык поднять кверху. Потянуться боковыми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краями и кончиком языка к верхним зубам, но не касаться их.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40" w:tgtFrame="_blank" w:history="1">
        <w:r w:rsidR="00E371AB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4.</w:t>
        </w:r>
      </w:hyperlink>
      <w:r w:rsidR="00E371AB"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 xml:space="preserve"> </w:t>
      </w:r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Маляр</w:t>
      </w:r>
    </w:p>
    <w:p w:rsidR="00F70644" w:rsidRPr="00E05173" w:rsidRDefault="00F70644" w:rsidP="00E371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язык поднять вверх и кончиком языка проводить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по нёбу от верхних зубов до горла и обратно.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41" w:tgtFrame="_blank" w:history="1">
        <w:r w:rsidR="00E371AB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5.</w:t>
        </w:r>
      </w:hyperlink>
      <w:r w:rsidR="00E371AB" w:rsidRPr="00E371AB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 xml:space="preserve"> </w:t>
      </w:r>
      <w:r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Грибок</w:t>
      </w:r>
    </w:p>
    <w:p w:rsidR="00E05173" w:rsidRPr="00E05173" w:rsidRDefault="00F70644" w:rsidP="00E371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«приклеить» (присосать) язык к нёбу. Следить,</w:t>
      </w:r>
      <w:r w:rsidRP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чтобы при этом рот был широко открыт.</w:t>
      </w:r>
      <w:r w:rsidRPr="00E051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42" w:tgtFrame="_blank" w:history="1">
        <w:r w:rsidR="00E371AB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6</w:t>
        </w:r>
        <w:r w:rsidR="00E05173" w:rsidRPr="00E371AB">
          <w:rPr>
            <w:rFonts w:ascii="Times New Roman" w:eastAsia="Times New Roman" w:hAnsi="Times New Roman" w:cs="Times New Roman"/>
            <w:b/>
            <w:bCs/>
            <w:color w:val="230EC2"/>
            <w:sz w:val="28"/>
            <w:szCs w:val="28"/>
          </w:rPr>
          <w:t>.</w:t>
        </w:r>
      </w:hyperlink>
      <w:r w:rsidR="00E05173" w:rsidRPr="00E05173">
        <w:rPr>
          <w:rFonts w:ascii="Times New Roman" w:eastAsia="Times New Roman" w:hAnsi="Times New Roman" w:cs="Times New Roman"/>
          <w:b/>
          <w:bCs/>
          <w:color w:val="230EC2"/>
          <w:sz w:val="28"/>
          <w:szCs w:val="28"/>
        </w:rPr>
        <w:t> Дятел</w:t>
      </w:r>
    </w:p>
    <w:p w:rsidR="00E05173" w:rsidRPr="00E05173" w:rsidRDefault="00E05173" w:rsidP="00E371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Улыбнуться, открыть рот, поднять язык вверх. Кончиком языка с силой</w:t>
      </w:r>
      <w:r w:rsid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ударять по бугоркам (альвеолам) за верхними зубами и произносит</w:t>
      </w:r>
      <w:r w:rsid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 xml:space="preserve"> </w:t>
      </w:r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звуки «</w:t>
      </w:r>
      <w:proofErr w:type="spellStart"/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д-д-д</w:t>
      </w:r>
      <w:proofErr w:type="spellEnd"/>
      <w:proofErr w:type="gramStart"/>
      <w:r w:rsidRPr="00E05173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..»</w:t>
      </w:r>
      <w:r w:rsidR="00E371AB">
        <w:rPr>
          <w:rFonts w:ascii="Times New Roman" w:eastAsia="Times New Roman" w:hAnsi="Times New Roman" w:cs="Times New Roman"/>
          <w:sz w:val="28"/>
          <w:szCs w:val="28"/>
          <w:shd w:val="clear" w:color="auto" w:fill="D7D7D7"/>
        </w:rPr>
        <w:t>.</w:t>
      </w:r>
      <w:proofErr w:type="gramEnd"/>
    </w:p>
    <w:p w:rsidR="00E05173" w:rsidRDefault="00E05173" w:rsidP="00E05173"/>
    <w:sectPr w:rsidR="00E05173" w:rsidSect="00E371AB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F1DAE"/>
    <w:rsid w:val="00141492"/>
    <w:rsid w:val="002423EF"/>
    <w:rsid w:val="00977C02"/>
    <w:rsid w:val="009E2C9C"/>
    <w:rsid w:val="00AF2F95"/>
    <w:rsid w:val="00BF1DAE"/>
    <w:rsid w:val="00E05173"/>
    <w:rsid w:val="00E371AB"/>
    <w:rsid w:val="00F70644"/>
    <w:rsid w:val="00F7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51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DA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0517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E051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cf.ppt-online.org/files/slide/g/gE8UNeiarPHmQ3ftM0O5F7xsu12dG4CIqyV6Dn/slide-10.jpg" TargetMode="External"/><Relationship Id="rId18" Type="http://schemas.openxmlformats.org/officeDocument/2006/relationships/hyperlink" Target="https://cf.ppt-online.org/files/slide/g/gE8UNeiarPHmQ3ftM0O5F7xsu12dG4CIqyV6Dn/slide-8.jpg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cf.ppt-online.org/files/slide/g/gE8UNeiarPHmQ3ftM0O5F7xsu12dG4CIqyV6Dn/slide-5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s://cf.ppt-online.org/files/slide/g/gE8UNeiarPHmQ3ftM0O5F7xsu12dG4CIqyV6Dn/slide-19.jpg" TargetMode="External"/><Relationship Id="rId42" Type="http://schemas.openxmlformats.org/officeDocument/2006/relationships/hyperlink" Target="https://cf.ppt-online.org/files/slide/g/gE8UNeiarPHmQ3ftM0O5F7xsu12dG4CIqyV6Dn/slide-9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cf.ppt-online.org/files/slide/g/gE8UNeiarPHmQ3ftM0O5F7xsu12dG4CIqyV6Dn/slide-7.jpg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s://cf.ppt-online.org/files/slide/g/gE8UNeiarPHmQ3ftM0O5F7xsu12dG4CIqyV6Dn/slide-11.jpg" TargetMode="External"/><Relationship Id="rId38" Type="http://schemas.openxmlformats.org/officeDocument/2006/relationships/hyperlink" Target="https://cf.ppt-online.org/files/slide/g/gE8UNeiarPHmQ3ftM0O5F7xsu12dG4CIqyV6Dn/slide-15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f.ppt-online.org/files/slide/g/gE8UNeiarPHmQ3ftM0O5F7xsu12dG4CIqyV6Dn/slide-6.jpg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cf.ppt-online.org/files/slide/g/gE8UNeiarPHmQ3ftM0O5F7xsu12dG4CIqyV6Dn/slide-18.jpg" TargetMode="External"/><Relationship Id="rId41" Type="http://schemas.openxmlformats.org/officeDocument/2006/relationships/hyperlink" Target="https://cf.ppt-online.org/files/slide/g/gE8UNeiarPHmQ3ftM0O5F7xsu12dG4CIqyV6Dn/slide-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4.jpeg"/><Relationship Id="rId32" Type="http://schemas.openxmlformats.org/officeDocument/2006/relationships/hyperlink" Target="https://cf.ppt-online.org/files/slide/g/gE8UNeiarPHmQ3ftM0O5F7xsu12dG4CIqyV6Dn/slide-12.jpg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s://cf.ppt-online.org/files/slide/g/gE8UNeiarPHmQ3ftM0O5F7xsu12dG4CIqyV6Dn/slide-7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f.ppt-online.org/files/slide/g/gE8UNeiarPHmQ3ftM0O5F7xsu12dG4CIqyV6Dn/slide-5.jpg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cf.ppt-online.org/files/slide/g/gE8UNeiarPHmQ3ftM0O5F7xsu12dG4CIqyV6Dn/slide-16.jpg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hyperlink" Target="https://cf.ppt-online.org/files/slide/g/gE8UNeiarPHmQ3ftM0O5F7xsu12dG4CIqyV6Dn/slide-20.jpg" TargetMode="External"/><Relationship Id="rId31" Type="http://schemas.openxmlformats.org/officeDocument/2006/relationships/hyperlink" Target="https://cf.ppt-online.org/files/slide/g/gE8UNeiarPHmQ3ftM0O5F7xsu12dG4CIqyV6Dn/slide-14.jpg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cf.ppt-online.org/files/slide/g/gE8UNeiarPHmQ3ftM0O5F7xsu12dG4CIqyV6Dn/slide-13.jp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cf.ppt-online.org/files/slide/g/gE8UNeiarPHmQ3ftM0O5F7xsu12dG4CIqyV6Dn/slide-17.jpg" TargetMode="External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16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2024-10-28T04:56:00Z</dcterms:created>
  <dcterms:modified xsi:type="dcterms:W3CDTF">2024-10-28T06:01:00Z</dcterms:modified>
</cp:coreProperties>
</file>