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8A1" w:rsidRDefault="003008A1" w:rsidP="00F5173F">
      <w:pPr>
        <w:spacing w:after="4" w:line="232" w:lineRule="auto"/>
        <w:ind w:left="2670" w:hanging="1402"/>
        <w:jc w:val="center"/>
        <w:rPr>
          <w:rFonts w:ascii="Times New Roman" w:hAnsi="Times New Roman" w:cs="Times New Roman"/>
          <w:szCs w:val="24"/>
        </w:rPr>
      </w:pPr>
    </w:p>
    <w:p w:rsidR="003008A1" w:rsidRDefault="003564AA">
      <w:pPr>
        <w:spacing w:after="160" w:line="259" w:lineRule="auto"/>
        <w:ind w:left="0" w:firstLine="0"/>
        <w:jc w:val="left"/>
        <w:rPr>
          <w:rFonts w:ascii="Times New Roman" w:hAnsi="Times New Roman" w:cs="Times New Roman"/>
          <w:szCs w:val="24"/>
        </w:rPr>
      </w:pPr>
      <w:r w:rsidRPr="003564AA">
        <w:rPr>
          <w:rFonts w:ascii="Times New Roman" w:hAnsi="Times New Roman" w:cs="Times New Roman"/>
          <w:noProof/>
          <w:szCs w:val="24"/>
        </w:rPr>
        <w:drawing>
          <wp:inline distT="0" distB="0" distL="0" distR="0">
            <wp:extent cx="6488430" cy="9259244"/>
            <wp:effectExtent l="0" t="0" r="7620" b="0"/>
            <wp:docPr id="2" name="Рисунок 2" descr="C:\Users\акаккк\Downloads\1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каккк\Downloads\1_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8430" cy="9259244"/>
                    </a:xfrm>
                    <a:prstGeom prst="rect">
                      <a:avLst/>
                    </a:prstGeom>
                    <a:noFill/>
                    <a:ln>
                      <a:noFill/>
                    </a:ln>
                  </pic:spPr>
                </pic:pic>
              </a:graphicData>
            </a:graphic>
          </wp:inline>
        </w:drawing>
      </w:r>
      <w:bookmarkStart w:id="0" w:name="_GoBack"/>
      <w:bookmarkEnd w:id="0"/>
      <w:r w:rsidR="003008A1">
        <w:rPr>
          <w:rFonts w:ascii="Times New Roman" w:hAnsi="Times New Roman" w:cs="Times New Roman"/>
          <w:szCs w:val="24"/>
        </w:rPr>
        <w:br w:type="page"/>
      </w:r>
    </w:p>
    <w:p w:rsidR="00B54AC0" w:rsidRPr="007778E7" w:rsidRDefault="00DF07AE" w:rsidP="003008A1">
      <w:pPr>
        <w:ind w:left="695" w:firstLine="0"/>
        <w:rPr>
          <w:rFonts w:ascii="Times New Roman" w:hAnsi="Times New Roman" w:cs="Times New Roman"/>
          <w:sz w:val="28"/>
          <w:szCs w:val="28"/>
        </w:rPr>
      </w:pPr>
      <w:r w:rsidRPr="007778E7">
        <w:rPr>
          <w:rFonts w:ascii="Times New Roman" w:hAnsi="Times New Roman" w:cs="Times New Roman"/>
          <w:sz w:val="28"/>
          <w:szCs w:val="28"/>
        </w:rPr>
        <w:lastRenderedPageBreak/>
        <w:t xml:space="preserve">право на получение дошкольного образования и проживающих на территории, за которой закреплен детский сад (далее – закрепленная территория). </w:t>
      </w:r>
    </w:p>
    <w:p w:rsidR="00B54AC0" w:rsidRPr="007778E7" w:rsidRDefault="003008A1" w:rsidP="003008A1">
      <w:pPr>
        <w:spacing w:after="317"/>
        <w:ind w:left="1431" w:firstLine="0"/>
        <w:rPr>
          <w:rFonts w:ascii="Times New Roman" w:hAnsi="Times New Roman" w:cs="Times New Roman"/>
          <w:sz w:val="28"/>
          <w:szCs w:val="28"/>
        </w:rPr>
      </w:pPr>
      <w:r>
        <w:rPr>
          <w:rFonts w:ascii="Times New Roman" w:hAnsi="Times New Roman" w:cs="Times New Roman"/>
          <w:sz w:val="28"/>
          <w:szCs w:val="28"/>
        </w:rPr>
        <w:t xml:space="preserve">1.5. </w:t>
      </w:r>
      <w:r w:rsidR="00DF07AE" w:rsidRPr="007778E7">
        <w:rPr>
          <w:rFonts w:ascii="Times New Roman" w:hAnsi="Times New Roman" w:cs="Times New Roman"/>
          <w:sz w:val="28"/>
          <w:szCs w:val="28"/>
        </w:rPr>
        <w:t>Преимущественное право</w:t>
      </w:r>
      <w:r w:rsidR="003564AA">
        <w:rPr>
          <w:rFonts w:ascii="Times New Roman" w:hAnsi="Times New Roman" w:cs="Times New Roman"/>
          <w:sz w:val="28"/>
          <w:szCs w:val="28"/>
        </w:rPr>
        <w:t xml:space="preserve"> приема на обучение по основным </w:t>
      </w:r>
      <w:r w:rsidR="00DF07AE" w:rsidRPr="007778E7">
        <w:rPr>
          <w:rFonts w:ascii="Times New Roman" w:hAnsi="Times New Roman" w:cs="Times New Roman"/>
          <w:sz w:val="28"/>
          <w:szCs w:val="28"/>
        </w:rPr>
        <w:t>общеобразовательным программам дошкольного образования в одну о</w:t>
      </w:r>
      <w:r w:rsidR="00F5173F" w:rsidRPr="007778E7">
        <w:rPr>
          <w:rFonts w:ascii="Times New Roman" w:hAnsi="Times New Roman" w:cs="Times New Roman"/>
          <w:sz w:val="28"/>
          <w:szCs w:val="28"/>
        </w:rPr>
        <w:t xml:space="preserve">бщеобразовательную организацию </w:t>
      </w:r>
      <w:r w:rsidR="00737D77" w:rsidRPr="007778E7">
        <w:rPr>
          <w:rFonts w:ascii="Times New Roman" w:hAnsi="Times New Roman" w:cs="Times New Roman"/>
          <w:sz w:val="28"/>
          <w:szCs w:val="28"/>
        </w:rPr>
        <w:t xml:space="preserve">имеют дети, которые являются </w:t>
      </w:r>
      <w:r w:rsidR="00DF07AE" w:rsidRPr="007778E7">
        <w:rPr>
          <w:rFonts w:ascii="Times New Roman" w:hAnsi="Times New Roman" w:cs="Times New Roman"/>
          <w:sz w:val="28"/>
          <w:szCs w:val="28"/>
        </w:rPr>
        <w:t>полнородными и не</w:t>
      </w:r>
      <w:r w:rsidR="00491C84" w:rsidRPr="007778E7">
        <w:rPr>
          <w:rFonts w:ascii="Times New Roman" w:hAnsi="Times New Roman" w:cs="Times New Roman"/>
          <w:sz w:val="28"/>
          <w:szCs w:val="28"/>
        </w:rPr>
        <w:t xml:space="preserve"> </w:t>
      </w:r>
      <w:r w:rsidR="00DF07AE" w:rsidRPr="007778E7">
        <w:rPr>
          <w:rFonts w:ascii="Times New Roman" w:hAnsi="Times New Roman" w:cs="Times New Roman"/>
          <w:sz w:val="28"/>
          <w:szCs w:val="28"/>
        </w:rPr>
        <w:t>полнородными братьями и (или) сестрами.</w:t>
      </w:r>
    </w:p>
    <w:p w:rsidR="00B54AC0" w:rsidRPr="007778E7" w:rsidRDefault="00DF07AE">
      <w:pPr>
        <w:numPr>
          <w:ilvl w:val="0"/>
          <w:numId w:val="1"/>
        </w:numPr>
        <w:spacing w:after="317" w:line="243" w:lineRule="auto"/>
        <w:ind w:left="270" w:right="-15" w:hanging="269"/>
        <w:jc w:val="center"/>
        <w:rPr>
          <w:rFonts w:ascii="Times New Roman" w:hAnsi="Times New Roman" w:cs="Times New Roman"/>
          <w:sz w:val="28"/>
          <w:szCs w:val="28"/>
        </w:rPr>
      </w:pPr>
      <w:r w:rsidRPr="007778E7">
        <w:rPr>
          <w:rFonts w:ascii="Times New Roman" w:hAnsi="Times New Roman" w:cs="Times New Roman"/>
          <w:b/>
          <w:sz w:val="28"/>
          <w:szCs w:val="28"/>
        </w:rPr>
        <w:t>Организация приема на обучение</w:t>
      </w:r>
      <w:r w:rsidRPr="007778E7">
        <w:rPr>
          <w:rFonts w:ascii="Times New Roman" w:hAnsi="Times New Roman" w:cs="Times New Roman"/>
          <w:sz w:val="28"/>
          <w:szCs w:val="28"/>
        </w:rPr>
        <w:t xml:space="preserve"> </w:t>
      </w:r>
    </w:p>
    <w:p w:rsidR="00B54AC0" w:rsidRPr="007778E7" w:rsidRDefault="00DF07AE">
      <w:pPr>
        <w:numPr>
          <w:ilvl w:val="1"/>
          <w:numId w:val="1"/>
        </w:numPr>
        <w:rPr>
          <w:rFonts w:ascii="Times New Roman" w:hAnsi="Times New Roman" w:cs="Times New Roman"/>
          <w:sz w:val="28"/>
          <w:szCs w:val="28"/>
        </w:rPr>
      </w:pPr>
      <w:r w:rsidRPr="007778E7">
        <w:rPr>
          <w:rFonts w:ascii="Times New Roman" w:hAnsi="Times New Roman" w:cs="Times New Roman"/>
          <w:sz w:val="28"/>
          <w:szCs w:val="28"/>
        </w:rPr>
        <w:t xml:space="preserve">Прием в детский сад осуществляется в течение календарного года при наличии свободных мест. </w:t>
      </w:r>
    </w:p>
    <w:p w:rsidR="00B54AC0" w:rsidRPr="007778E7" w:rsidRDefault="00DF07AE">
      <w:pPr>
        <w:numPr>
          <w:ilvl w:val="1"/>
          <w:numId w:val="1"/>
        </w:numPr>
        <w:rPr>
          <w:rFonts w:ascii="Times New Roman" w:hAnsi="Times New Roman" w:cs="Times New Roman"/>
          <w:sz w:val="28"/>
          <w:szCs w:val="28"/>
        </w:rPr>
      </w:pPr>
      <w:r w:rsidRPr="007778E7">
        <w:rPr>
          <w:rFonts w:ascii="Times New Roman" w:hAnsi="Times New Roman" w:cs="Times New Roman"/>
          <w:sz w:val="28"/>
          <w:szCs w:val="28"/>
        </w:rPr>
        <w:t xml:space="preserve">Детский сад осуществляет прием всех детей, имеющих право на получение дошкольного образования, в возрасте с двух месяцев при наличии соответствующих условий. В приеме может быть отказано только при отсутствии свободных мест. </w:t>
      </w:r>
    </w:p>
    <w:p w:rsidR="00B54AC0" w:rsidRPr="007778E7" w:rsidRDefault="00DF07AE">
      <w:pPr>
        <w:numPr>
          <w:ilvl w:val="1"/>
          <w:numId w:val="1"/>
        </w:numPr>
        <w:rPr>
          <w:rFonts w:ascii="Times New Roman" w:hAnsi="Times New Roman" w:cs="Times New Roman"/>
          <w:sz w:val="28"/>
          <w:szCs w:val="28"/>
        </w:rPr>
      </w:pPr>
      <w:r w:rsidRPr="007778E7">
        <w:rPr>
          <w:rFonts w:ascii="Times New Roman" w:hAnsi="Times New Roman" w:cs="Times New Roman"/>
          <w:sz w:val="28"/>
          <w:szCs w:val="28"/>
        </w:rPr>
        <w:t xml:space="preserve">Прием детей с ограниченными возможностями здоровья осуществляется на обучение по адаптированным программам с согласия родителей (законных представителей) на основании рекомендаций психолого-медико-педагогической комиссии. </w:t>
      </w:r>
    </w:p>
    <w:p w:rsidR="00B54AC0" w:rsidRPr="007778E7" w:rsidRDefault="00DF07AE">
      <w:pPr>
        <w:numPr>
          <w:ilvl w:val="1"/>
          <w:numId w:val="1"/>
        </w:numPr>
        <w:rPr>
          <w:rFonts w:ascii="Times New Roman" w:hAnsi="Times New Roman" w:cs="Times New Roman"/>
          <w:sz w:val="28"/>
          <w:szCs w:val="28"/>
        </w:rPr>
      </w:pPr>
      <w:r w:rsidRPr="007778E7">
        <w:rPr>
          <w:rFonts w:ascii="Times New Roman" w:hAnsi="Times New Roman" w:cs="Times New Roman"/>
          <w:sz w:val="28"/>
          <w:szCs w:val="28"/>
        </w:rPr>
        <w:t xml:space="preserve">Прием заявлений на обучение по дополнительным общеразвивающим программам осуществляется с 1 сентября текущего года по 1 марта следующего года. </w:t>
      </w:r>
    </w:p>
    <w:p w:rsidR="00B54AC0" w:rsidRPr="007778E7" w:rsidRDefault="00DF07AE">
      <w:pPr>
        <w:numPr>
          <w:ilvl w:val="1"/>
          <w:numId w:val="1"/>
        </w:numPr>
        <w:rPr>
          <w:rFonts w:ascii="Times New Roman" w:hAnsi="Times New Roman" w:cs="Times New Roman"/>
          <w:sz w:val="28"/>
          <w:szCs w:val="28"/>
        </w:rPr>
      </w:pPr>
      <w:r w:rsidRPr="007778E7">
        <w:rPr>
          <w:rFonts w:ascii="Times New Roman" w:hAnsi="Times New Roman" w:cs="Times New Roman"/>
          <w:sz w:val="28"/>
          <w:szCs w:val="28"/>
        </w:rPr>
        <w:t xml:space="preserve">Лицо, ответственное за прием документов, график приема заявлений и документов утверждаются приказом заведующего детским садом. </w:t>
      </w:r>
    </w:p>
    <w:p w:rsidR="00B54AC0" w:rsidRPr="007778E7" w:rsidRDefault="00DF07AE">
      <w:pPr>
        <w:numPr>
          <w:ilvl w:val="1"/>
          <w:numId w:val="1"/>
        </w:numPr>
        <w:rPr>
          <w:rFonts w:ascii="Times New Roman" w:hAnsi="Times New Roman" w:cs="Times New Roman"/>
          <w:sz w:val="28"/>
          <w:szCs w:val="28"/>
        </w:rPr>
      </w:pPr>
      <w:r w:rsidRPr="007778E7">
        <w:rPr>
          <w:rFonts w:ascii="Times New Roman" w:hAnsi="Times New Roman" w:cs="Times New Roman"/>
          <w:sz w:val="28"/>
          <w:szCs w:val="28"/>
        </w:rPr>
        <w:t xml:space="preserve">Приказ, указанный в пункте 2.5 правил, размещается на информационном стенде в детском саду и на официальном сайте детского сада в сети «Интернет» в течение трех рабочих дней со дня его издания. </w:t>
      </w:r>
    </w:p>
    <w:p w:rsidR="00B54AC0" w:rsidRPr="007778E7" w:rsidRDefault="00DF07AE">
      <w:pPr>
        <w:numPr>
          <w:ilvl w:val="1"/>
          <w:numId w:val="1"/>
        </w:numPr>
        <w:rPr>
          <w:rFonts w:ascii="Times New Roman" w:hAnsi="Times New Roman" w:cs="Times New Roman"/>
          <w:sz w:val="28"/>
          <w:szCs w:val="28"/>
        </w:rPr>
      </w:pPr>
      <w:r w:rsidRPr="007778E7">
        <w:rPr>
          <w:rFonts w:ascii="Times New Roman" w:hAnsi="Times New Roman" w:cs="Times New Roman"/>
          <w:sz w:val="28"/>
          <w:szCs w:val="28"/>
        </w:rPr>
        <w:t xml:space="preserve">Лицо, ответственное за прием, обеспечивает своевременное размещение на информационном стенде в детском саду и на официальном сайте детского сада в сети «Интернет»: </w:t>
      </w:r>
    </w:p>
    <w:p w:rsidR="00B54AC0" w:rsidRPr="007778E7" w:rsidRDefault="00DF07AE">
      <w:pPr>
        <w:numPr>
          <w:ilvl w:val="0"/>
          <w:numId w:val="2"/>
        </w:numPr>
        <w:ind w:firstLine="566"/>
        <w:rPr>
          <w:rFonts w:ascii="Times New Roman" w:hAnsi="Times New Roman" w:cs="Times New Roman"/>
          <w:sz w:val="28"/>
          <w:szCs w:val="28"/>
        </w:rPr>
      </w:pPr>
      <w:r w:rsidRPr="007778E7">
        <w:rPr>
          <w:rFonts w:ascii="Times New Roman" w:hAnsi="Times New Roman" w:cs="Times New Roman"/>
          <w:sz w:val="28"/>
          <w:szCs w:val="28"/>
        </w:rPr>
        <w:t xml:space="preserve">настоящих Правил; </w:t>
      </w:r>
    </w:p>
    <w:p w:rsidR="00B54AC0" w:rsidRPr="007778E7" w:rsidRDefault="00DF07AE">
      <w:pPr>
        <w:numPr>
          <w:ilvl w:val="0"/>
          <w:numId w:val="2"/>
        </w:numPr>
        <w:ind w:firstLine="566"/>
        <w:rPr>
          <w:rFonts w:ascii="Times New Roman" w:hAnsi="Times New Roman" w:cs="Times New Roman"/>
          <w:sz w:val="28"/>
          <w:szCs w:val="28"/>
        </w:rPr>
      </w:pPr>
      <w:r w:rsidRPr="007778E7">
        <w:rPr>
          <w:rFonts w:ascii="Times New Roman" w:hAnsi="Times New Roman" w:cs="Times New Roman"/>
          <w:sz w:val="28"/>
          <w:szCs w:val="28"/>
        </w:rPr>
        <w:t>копии Устава МБДОУ «Детский сад</w:t>
      </w:r>
      <w:r w:rsidR="004A5887" w:rsidRPr="007778E7">
        <w:rPr>
          <w:rFonts w:ascii="Times New Roman" w:hAnsi="Times New Roman" w:cs="Times New Roman"/>
          <w:sz w:val="28"/>
          <w:szCs w:val="28"/>
        </w:rPr>
        <w:t xml:space="preserve"> комбинированного вида</w:t>
      </w:r>
      <w:r w:rsidRPr="007778E7">
        <w:rPr>
          <w:rFonts w:ascii="Times New Roman" w:hAnsi="Times New Roman" w:cs="Times New Roman"/>
          <w:sz w:val="28"/>
          <w:szCs w:val="28"/>
        </w:rPr>
        <w:t xml:space="preserve"> </w:t>
      </w:r>
      <w:r w:rsidR="004A5887" w:rsidRPr="007778E7">
        <w:rPr>
          <w:rFonts w:ascii="Times New Roman" w:hAnsi="Times New Roman" w:cs="Times New Roman"/>
          <w:sz w:val="28"/>
          <w:szCs w:val="28"/>
        </w:rPr>
        <w:t>« Аленький цветочек</w:t>
      </w:r>
      <w:r w:rsidRPr="007778E7">
        <w:rPr>
          <w:rFonts w:ascii="Times New Roman" w:hAnsi="Times New Roman" w:cs="Times New Roman"/>
          <w:sz w:val="28"/>
          <w:szCs w:val="28"/>
        </w:rPr>
        <w:t xml:space="preserve">», лицензии на осуществление образовательной деятельности, образовательных программ и других документов, регламентирующих организацию и осуществление образовательной деятельности, права и обязанности воспитанников; </w:t>
      </w:r>
    </w:p>
    <w:p w:rsidR="00B54AC0" w:rsidRPr="007778E7" w:rsidRDefault="00DF07AE">
      <w:pPr>
        <w:numPr>
          <w:ilvl w:val="0"/>
          <w:numId w:val="2"/>
        </w:numPr>
        <w:ind w:firstLine="566"/>
        <w:rPr>
          <w:rFonts w:ascii="Times New Roman" w:hAnsi="Times New Roman" w:cs="Times New Roman"/>
          <w:sz w:val="28"/>
          <w:szCs w:val="28"/>
        </w:rPr>
      </w:pPr>
      <w:r w:rsidRPr="007778E7">
        <w:rPr>
          <w:rFonts w:ascii="Times New Roman" w:hAnsi="Times New Roman" w:cs="Times New Roman"/>
          <w:sz w:val="28"/>
          <w:szCs w:val="28"/>
        </w:rPr>
        <w:t xml:space="preserve">информации о сроках приема документов, графика приема документов; </w:t>
      </w:r>
    </w:p>
    <w:p w:rsidR="00B54AC0" w:rsidRPr="007778E7" w:rsidRDefault="00DF07AE">
      <w:pPr>
        <w:numPr>
          <w:ilvl w:val="0"/>
          <w:numId w:val="2"/>
        </w:numPr>
        <w:ind w:firstLine="566"/>
        <w:rPr>
          <w:rFonts w:ascii="Times New Roman" w:hAnsi="Times New Roman" w:cs="Times New Roman"/>
          <w:sz w:val="28"/>
          <w:szCs w:val="28"/>
        </w:rPr>
      </w:pPr>
      <w:r w:rsidRPr="007778E7">
        <w:rPr>
          <w:rFonts w:ascii="Times New Roman" w:hAnsi="Times New Roman" w:cs="Times New Roman"/>
          <w:sz w:val="28"/>
          <w:szCs w:val="28"/>
        </w:rPr>
        <w:t xml:space="preserve">примерных форм заявлений о приеме в детский сад и образцов их заполнения; </w:t>
      </w:r>
    </w:p>
    <w:p w:rsidR="00B54AC0" w:rsidRPr="007778E7" w:rsidRDefault="00DF07AE">
      <w:pPr>
        <w:numPr>
          <w:ilvl w:val="0"/>
          <w:numId w:val="2"/>
        </w:numPr>
        <w:ind w:firstLine="566"/>
        <w:rPr>
          <w:rFonts w:ascii="Times New Roman" w:hAnsi="Times New Roman" w:cs="Times New Roman"/>
          <w:sz w:val="28"/>
          <w:szCs w:val="28"/>
        </w:rPr>
      </w:pPr>
      <w:r w:rsidRPr="007778E7">
        <w:rPr>
          <w:rFonts w:ascii="Times New Roman" w:hAnsi="Times New Roman" w:cs="Times New Roman"/>
          <w:sz w:val="28"/>
          <w:szCs w:val="28"/>
        </w:rPr>
        <w:t xml:space="preserve">формы заявления о зачислении в порядке перевода из другой организации, осуществляющей образовательную деятельность по образовательным программам дошкольного образования (далее – другая организация), и образца ее заполнения; </w:t>
      </w:r>
    </w:p>
    <w:p w:rsidR="00B54AC0" w:rsidRPr="007778E7" w:rsidRDefault="00F5173F" w:rsidP="00F5173F">
      <w:pPr>
        <w:numPr>
          <w:ilvl w:val="0"/>
          <w:numId w:val="2"/>
        </w:numPr>
        <w:ind w:firstLine="566"/>
        <w:rPr>
          <w:rFonts w:ascii="Times New Roman" w:hAnsi="Times New Roman" w:cs="Times New Roman"/>
          <w:sz w:val="28"/>
          <w:szCs w:val="28"/>
        </w:rPr>
      </w:pPr>
      <w:r w:rsidRPr="007778E7">
        <w:rPr>
          <w:rFonts w:ascii="Times New Roman" w:hAnsi="Times New Roman" w:cs="Times New Roman"/>
          <w:sz w:val="28"/>
          <w:szCs w:val="28"/>
        </w:rPr>
        <w:t xml:space="preserve">формы заявления </w:t>
      </w:r>
      <w:r w:rsidR="00DF07AE" w:rsidRPr="007778E7">
        <w:rPr>
          <w:rFonts w:ascii="Times New Roman" w:hAnsi="Times New Roman" w:cs="Times New Roman"/>
          <w:sz w:val="28"/>
          <w:szCs w:val="28"/>
        </w:rPr>
        <w:t xml:space="preserve">о </w:t>
      </w:r>
      <w:r w:rsidRPr="007778E7">
        <w:rPr>
          <w:rFonts w:ascii="Times New Roman" w:hAnsi="Times New Roman" w:cs="Times New Roman"/>
          <w:sz w:val="28"/>
          <w:szCs w:val="28"/>
        </w:rPr>
        <w:t xml:space="preserve">приеме </w:t>
      </w:r>
      <w:r w:rsidRPr="007778E7">
        <w:rPr>
          <w:rFonts w:ascii="Times New Roman" w:hAnsi="Times New Roman" w:cs="Times New Roman"/>
          <w:sz w:val="28"/>
          <w:szCs w:val="28"/>
        </w:rPr>
        <w:tab/>
        <w:t xml:space="preserve">на обучение по дополнительным </w:t>
      </w:r>
      <w:r w:rsidR="00DF07AE" w:rsidRPr="007778E7">
        <w:rPr>
          <w:rFonts w:ascii="Times New Roman" w:hAnsi="Times New Roman" w:cs="Times New Roman"/>
          <w:sz w:val="28"/>
          <w:szCs w:val="28"/>
        </w:rPr>
        <w:t xml:space="preserve">общеразвивающим программам и образца ее заполнения; </w:t>
      </w:r>
    </w:p>
    <w:p w:rsidR="00B54AC0" w:rsidRPr="007778E7" w:rsidRDefault="00DF07AE">
      <w:pPr>
        <w:numPr>
          <w:ilvl w:val="0"/>
          <w:numId w:val="2"/>
        </w:numPr>
        <w:ind w:firstLine="566"/>
        <w:rPr>
          <w:rFonts w:ascii="Times New Roman" w:hAnsi="Times New Roman" w:cs="Times New Roman"/>
          <w:sz w:val="28"/>
          <w:szCs w:val="28"/>
        </w:rPr>
      </w:pPr>
      <w:r w:rsidRPr="007778E7">
        <w:rPr>
          <w:rFonts w:ascii="Times New Roman" w:hAnsi="Times New Roman" w:cs="Times New Roman"/>
          <w:sz w:val="28"/>
          <w:szCs w:val="28"/>
        </w:rPr>
        <w:t xml:space="preserve">дополнительной информации по текущему приему. </w:t>
      </w:r>
    </w:p>
    <w:p w:rsidR="00B54AC0" w:rsidRPr="007778E7" w:rsidRDefault="00DF07AE">
      <w:pPr>
        <w:spacing w:after="314"/>
        <w:rPr>
          <w:rFonts w:ascii="Times New Roman" w:hAnsi="Times New Roman" w:cs="Times New Roman"/>
          <w:sz w:val="28"/>
          <w:szCs w:val="28"/>
        </w:rPr>
      </w:pPr>
      <w:r w:rsidRPr="007778E7">
        <w:rPr>
          <w:rFonts w:ascii="Times New Roman" w:hAnsi="Times New Roman" w:cs="Times New Roman"/>
          <w:sz w:val="28"/>
          <w:szCs w:val="28"/>
        </w:rPr>
        <w:lastRenderedPageBreak/>
        <w:t xml:space="preserve">2.8. Выбор языка образования, изучаемых родного языка из числа языков народов РФ, в том числе русского языка как родного языка, государственных языков республик РФ осуществляется по заявлениям родителей (законных представителей) детей при приеме (переводе) на обучение. </w:t>
      </w:r>
    </w:p>
    <w:p w:rsidR="00B54AC0" w:rsidRPr="007778E7" w:rsidRDefault="00DF07AE">
      <w:pPr>
        <w:numPr>
          <w:ilvl w:val="0"/>
          <w:numId w:val="3"/>
        </w:numPr>
        <w:spacing w:after="317" w:line="243" w:lineRule="auto"/>
        <w:ind w:right="-15" w:hanging="10"/>
        <w:jc w:val="center"/>
        <w:rPr>
          <w:rFonts w:ascii="Times New Roman" w:hAnsi="Times New Roman" w:cs="Times New Roman"/>
          <w:sz w:val="28"/>
          <w:szCs w:val="28"/>
        </w:rPr>
      </w:pPr>
      <w:r w:rsidRPr="007778E7">
        <w:rPr>
          <w:rFonts w:ascii="Times New Roman" w:hAnsi="Times New Roman" w:cs="Times New Roman"/>
          <w:b/>
          <w:sz w:val="28"/>
          <w:szCs w:val="28"/>
        </w:rPr>
        <w:t>Порядок зачисления на обучение по основным образовательным программам</w:t>
      </w:r>
      <w:r w:rsidRPr="007778E7">
        <w:rPr>
          <w:rFonts w:ascii="Times New Roman" w:hAnsi="Times New Roman" w:cs="Times New Roman"/>
          <w:sz w:val="28"/>
          <w:szCs w:val="28"/>
        </w:rPr>
        <w:t xml:space="preserve"> </w:t>
      </w:r>
      <w:r w:rsidRPr="007778E7">
        <w:rPr>
          <w:rFonts w:ascii="Times New Roman" w:hAnsi="Times New Roman" w:cs="Times New Roman"/>
          <w:b/>
          <w:sz w:val="28"/>
          <w:szCs w:val="28"/>
        </w:rPr>
        <w:t>дошкольного образования и в группу (группы) по присмотру и уходу без реализации образовательной программы</w:t>
      </w:r>
      <w:r w:rsidRPr="007778E7">
        <w:rPr>
          <w:rFonts w:ascii="Times New Roman" w:hAnsi="Times New Roman" w:cs="Times New Roman"/>
          <w:sz w:val="28"/>
          <w:szCs w:val="28"/>
        </w:rPr>
        <w:t xml:space="preserve"> </w:t>
      </w:r>
    </w:p>
    <w:p w:rsidR="00B54AC0" w:rsidRPr="007778E7" w:rsidRDefault="00DF07AE">
      <w:pPr>
        <w:numPr>
          <w:ilvl w:val="1"/>
          <w:numId w:val="3"/>
        </w:numPr>
        <w:rPr>
          <w:rFonts w:ascii="Times New Roman" w:hAnsi="Times New Roman" w:cs="Times New Roman"/>
          <w:sz w:val="28"/>
          <w:szCs w:val="28"/>
        </w:rPr>
      </w:pPr>
      <w:r w:rsidRPr="007778E7">
        <w:rPr>
          <w:rFonts w:ascii="Times New Roman" w:hAnsi="Times New Roman" w:cs="Times New Roman"/>
          <w:sz w:val="28"/>
          <w:szCs w:val="28"/>
        </w:rPr>
        <w:t xml:space="preserve">Прием детей на обучение по образовательным программам дошкольного образования, а также в группу (группы) по уходу и присмотру без реализации образовательной программы осуществляется по направлению отдела образования города Рассказово,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или лица без гражданства в РФ в соответствии с законодательством РФ. </w:t>
      </w:r>
    </w:p>
    <w:p w:rsidR="00B54AC0" w:rsidRPr="007778E7" w:rsidRDefault="00DF07AE">
      <w:pPr>
        <w:ind w:left="720" w:firstLine="0"/>
        <w:rPr>
          <w:rFonts w:ascii="Times New Roman" w:hAnsi="Times New Roman" w:cs="Times New Roman"/>
          <w:sz w:val="28"/>
          <w:szCs w:val="28"/>
        </w:rPr>
      </w:pPr>
      <w:r w:rsidRPr="007778E7">
        <w:rPr>
          <w:rFonts w:ascii="Times New Roman" w:hAnsi="Times New Roman" w:cs="Times New Roman"/>
          <w:sz w:val="28"/>
          <w:szCs w:val="28"/>
        </w:rPr>
        <w:t xml:space="preserve">Форма заявления утверждается заведующим детским садом. </w:t>
      </w:r>
    </w:p>
    <w:p w:rsidR="00B54AC0" w:rsidRPr="007778E7" w:rsidRDefault="00DF07AE">
      <w:pPr>
        <w:numPr>
          <w:ilvl w:val="1"/>
          <w:numId w:val="3"/>
        </w:numPr>
        <w:rPr>
          <w:rFonts w:ascii="Times New Roman" w:hAnsi="Times New Roman" w:cs="Times New Roman"/>
          <w:sz w:val="28"/>
          <w:szCs w:val="28"/>
        </w:rPr>
      </w:pPr>
      <w:r w:rsidRPr="007778E7">
        <w:rPr>
          <w:rFonts w:ascii="Times New Roman" w:hAnsi="Times New Roman" w:cs="Times New Roman"/>
          <w:sz w:val="28"/>
          <w:szCs w:val="28"/>
        </w:rPr>
        <w:t xml:space="preserve">Для зачисления в детский сад родители (законные представители) детей дополнительно к заявлению предъявляют следующие документы: </w:t>
      </w:r>
    </w:p>
    <w:p w:rsidR="00B54AC0" w:rsidRPr="007778E7" w:rsidRDefault="00DF07AE">
      <w:pPr>
        <w:numPr>
          <w:ilvl w:val="0"/>
          <w:numId w:val="4"/>
        </w:numPr>
        <w:spacing w:after="93"/>
        <w:ind w:hanging="360"/>
        <w:rPr>
          <w:rFonts w:ascii="Times New Roman" w:hAnsi="Times New Roman" w:cs="Times New Roman"/>
          <w:sz w:val="28"/>
          <w:szCs w:val="28"/>
        </w:rPr>
      </w:pPr>
      <w:r w:rsidRPr="007778E7">
        <w:rPr>
          <w:rFonts w:ascii="Times New Roman" w:hAnsi="Times New Roman" w:cs="Times New Roman"/>
          <w:sz w:val="28"/>
          <w:szCs w:val="28"/>
        </w:rPr>
        <w:t xml:space="preserve">оригинал свидетельства о рождении ребенка, выданного на территории РФ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 </w:t>
      </w:r>
    </w:p>
    <w:p w:rsidR="00B54AC0" w:rsidRPr="007778E7" w:rsidRDefault="00DF07AE">
      <w:pPr>
        <w:numPr>
          <w:ilvl w:val="0"/>
          <w:numId w:val="4"/>
        </w:numPr>
        <w:ind w:hanging="360"/>
        <w:rPr>
          <w:rFonts w:ascii="Times New Roman" w:hAnsi="Times New Roman" w:cs="Times New Roman"/>
          <w:sz w:val="28"/>
          <w:szCs w:val="28"/>
        </w:rPr>
      </w:pPr>
      <w:r w:rsidRPr="007778E7">
        <w:rPr>
          <w:rFonts w:ascii="Times New Roman" w:hAnsi="Times New Roman" w:cs="Times New Roman"/>
          <w:sz w:val="28"/>
          <w:szCs w:val="28"/>
        </w:rPr>
        <w:t xml:space="preserve">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w:t>
      </w:r>
    </w:p>
    <w:p w:rsidR="00B54AC0" w:rsidRPr="007778E7" w:rsidRDefault="00DF07AE">
      <w:pPr>
        <w:ind w:left="566" w:firstLine="0"/>
        <w:rPr>
          <w:rFonts w:ascii="Times New Roman" w:hAnsi="Times New Roman" w:cs="Times New Roman"/>
          <w:sz w:val="28"/>
          <w:szCs w:val="28"/>
        </w:rPr>
      </w:pPr>
      <w:r w:rsidRPr="007778E7">
        <w:rPr>
          <w:rFonts w:ascii="Times New Roman" w:hAnsi="Times New Roman" w:cs="Times New Roman"/>
          <w:sz w:val="28"/>
          <w:szCs w:val="28"/>
        </w:rPr>
        <w:t xml:space="preserve">3.3. При необходимости родители предъявляют: </w:t>
      </w:r>
    </w:p>
    <w:p w:rsidR="00B54AC0" w:rsidRPr="007778E7" w:rsidRDefault="00DF07AE" w:rsidP="00DF07AE">
      <w:pPr>
        <w:numPr>
          <w:ilvl w:val="0"/>
          <w:numId w:val="4"/>
        </w:numPr>
        <w:spacing w:after="0" w:line="240" w:lineRule="auto"/>
        <w:ind w:hanging="360"/>
        <w:rPr>
          <w:rFonts w:ascii="Times New Roman" w:hAnsi="Times New Roman" w:cs="Times New Roman"/>
          <w:sz w:val="28"/>
          <w:szCs w:val="28"/>
        </w:rPr>
      </w:pPr>
      <w:r w:rsidRPr="007778E7">
        <w:rPr>
          <w:rFonts w:ascii="Times New Roman" w:hAnsi="Times New Roman" w:cs="Times New Roman"/>
          <w:sz w:val="28"/>
          <w:szCs w:val="28"/>
        </w:rPr>
        <w:t xml:space="preserve">документ, подтверждающий установление опеки; </w:t>
      </w:r>
    </w:p>
    <w:p w:rsidR="00B54AC0" w:rsidRPr="007778E7" w:rsidRDefault="00DF07AE" w:rsidP="00DF07AE">
      <w:pPr>
        <w:numPr>
          <w:ilvl w:val="0"/>
          <w:numId w:val="4"/>
        </w:numPr>
        <w:spacing w:after="0" w:line="240" w:lineRule="auto"/>
        <w:ind w:hanging="360"/>
        <w:rPr>
          <w:rFonts w:ascii="Times New Roman" w:hAnsi="Times New Roman" w:cs="Times New Roman"/>
          <w:sz w:val="28"/>
          <w:szCs w:val="28"/>
        </w:rPr>
      </w:pPr>
      <w:r w:rsidRPr="007778E7">
        <w:rPr>
          <w:rFonts w:ascii="Times New Roman" w:hAnsi="Times New Roman" w:cs="Times New Roman"/>
          <w:sz w:val="28"/>
          <w:szCs w:val="28"/>
        </w:rPr>
        <w:t xml:space="preserve">документ психолого-медико-педагогической комиссии; </w:t>
      </w:r>
    </w:p>
    <w:p w:rsidR="00B54AC0" w:rsidRPr="007778E7" w:rsidRDefault="00DF07AE" w:rsidP="00DF07AE">
      <w:pPr>
        <w:numPr>
          <w:ilvl w:val="0"/>
          <w:numId w:val="4"/>
        </w:numPr>
        <w:spacing w:after="0" w:line="240" w:lineRule="auto"/>
        <w:ind w:hanging="360"/>
        <w:rPr>
          <w:rFonts w:ascii="Times New Roman" w:hAnsi="Times New Roman" w:cs="Times New Roman"/>
          <w:sz w:val="28"/>
          <w:szCs w:val="28"/>
        </w:rPr>
      </w:pPr>
      <w:r w:rsidRPr="007778E7">
        <w:rPr>
          <w:rFonts w:ascii="Times New Roman" w:hAnsi="Times New Roman" w:cs="Times New Roman"/>
          <w:sz w:val="28"/>
          <w:szCs w:val="28"/>
        </w:rPr>
        <w:t xml:space="preserve">документ, подтверждающий потребность в обучении в группе оздоровительной направленности. </w:t>
      </w:r>
    </w:p>
    <w:p w:rsidR="00B54AC0" w:rsidRPr="007778E7" w:rsidRDefault="00DF07AE">
      <w:pPr>
        <w:numPr>
          <w:ilvl w:val="1"/>
          <w:numId w:val="5"/>
        </w:numPr>
        <w:rPr>
          <w:rFonts w:ascii="Times New Roman" w:hAnsi="Times New Roman" w:cs="Times New Roman"/>
          <w:sz w:val="28"/>
          <w:szCs w:val="28"/>
        </w:rPr>
      </w:pPr>
      <w:r w:rsidRPr="007778E7">
        <w:rPr>
          <w:rFonts w:ascii="Times New Roman" w:hAnsi="Times New Roman" w:cs="Times New Roman"/>
          <w:sz w:val="28"/>
          <w:szCs w:val="28"/>
        </w:rPr>
        <w:t xml:space="preserve">Для зачисления в детский сад родители (законные представители) детей, не являющихся гражданами РФ, дополнительно представляют документ, подтверждающий право заявителя на пребывание в РФ (виза – в случае прибытия в Россию в порядке, требующем получения визы, и (или) миграционная карта с отметкой о въезде в Россию (за исключением граждан Республики Беларусь), вид на жительство или разрешение на временное проживание в России, иные документы, предусмотренные федеральным законом или международным договором РФ). </w:t>
      </w:r>
    </w:p>
    <w:p w:rsidR="00B54AC0" w:rsidRPr="007778E7" w:rsidRDefault="00DF07AE" w:rsidP="00DF07AE">
      <w:pPr>
        <w:ind w:left="708"/>
        <w:rPr>
          <w:rFonts w:ascii="Times New Roman" w:hAnsi="Times New Roman" w:cs="Times New Roman"/>
          <w:sz w:val="28"/>
          <w:szCs w:val="28"/>
        </w:rPr>
      </w:pPr>
      <w:r w:rsidRPr="007778E7">
        <w:rPr>
          <w:rFonts w:ascii="Times New Roman" w:hAnsi="Times New Roman" w:cs="Times New Roman"/>
          <w:sz w:val="28"/>
          <w:szCs w:val="28"/>
        </w:rPr>
        <w:t xml:space="preserve">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 </w:t>
      </w:r>
    </w:p>
    <w:p w:rsidR="00B54AC0" w:rsidRPr="007778E7" w:rsidRDefault="00DF07AE">
      <w:pPr>
        <w:numPr>
          <w:ilvl w:val="1"/>
          <w:numId w:val="5"/>
        </w:numPr>
        <w:rPr>
          <w:rFonts w:ascii="Times New Roman" w:hAnsi="Times New Roman" w:cs="Times New Roman"/>
          <w:sz w:val="28"/>
          <w:szCs w:val="28"/>
        </w:rPr>
      </w:pPr>
      <w:r w:rsidRPr="007778E7">
        <w:rPr>
          <w:rFonts w:ascii="Times New Roman" w:hAnsi="Times New Roman" w:cs="Times New Roman"/>
          <w:sz w:val="28"/>
          <w:szCs w:val="28"/>
        </w:rPr>
        <w:t xml:space="preserve">Лицо, ответственное за прием документов, </w:t>
      </w:r>
      <w:r w:rsidR="00F5173F" w:rsidRPr="007778E7">
        <w:rPr>
          <w:rFonts w:ascii="Times New Roman" w:hAnsi="Times New Roman" w:cs="Times New Roman"/>
          <w:sz w:val="28"/>
          <w:szCs w:val="28"/>
        </w:rPr>
        <w:t>фиксирует</w:t>
      </w:r>
      <w:r w:rsidR="00737D77" w:rsidRPr="007778E7">
        <w:rPr>
          <w:rFonts w:ascii="Times New Roman" w:hAnsi="Times New Roman" w:cs="Times New Roman"/>
          <w:sz w:val="28"/>
          <w:szCs w:val="28"/>
        </w:rPr>
        <w:t xml:space="preserve"> </w:t>
      </w:r>
      <w:r w:rsidR="00F5173F" w:rsidRPr="007778E7">
        <w:rPr>
          <w:rFonts w:ascii="Times New Roman" w:hAnsi="Times New Roman" w:cs="Times New Roman"/>
          <w:sz w:val="28"/>
          <w:szCs w:val="28"/>
        </w:rPr>
        <w:t>данные документов в журнале регистрации воспитанников</w:t>
      </w:r>
      <w:r w:rsidR="00737D77" w:rsidRPr="007778E7">
        <w:rPr>
          <w:rFonts w:ascii="Times New Roman" w:hAnsi="Times New Roman" w:cs="Times New Roman"/>
          <w:sz w:val="28"/>
          <w:szCs w:val="28"/>
        </w:rPr>
        <w:t>, который</w:t>
      </w:r>
      <w:r w:rsidRPr="007778E7">
        <w:rPr>
          <w:rFonts w:ascii="Times New Roman" w:hAnsi="Times New Roman" w:cs="Times New Roman"/>
          <w:sz w:val="28"/>
          <w:szCs w:val="28"/>
        </w:rPr>
        <w:t xml:space="preserve"> хранятся в детском саду. </w:t>
      </w:r>
    </w:p>
    <w:p w:rsidR="00B54AC0" w:rsidRPr="007778E7" w:rsidRDefault="00DF07AE">
      <w:pPr>
        <w:numPr>
          <w:ilvl w:val="1"/>
          <w:numId w:val="5"/>
        </w:numPr>
        <w:rPr>
          <w:rFonts w:ascii="Times New Roman" w:hAnsi="Times New Roman" w:cs="Times New Roman"/>
          <w:sz w:val="28"/>
          <w:szCs w:val="28"/>
        </w:rPr>
      </w:pPr>
      <w:r w:rsidRPr="007778E7">
        <w:rPr>
          <w:rFonts w:ascii="Times New Roman" w:hAnsi="Times New Roman" w:cs="Times New Roman"/>
          <w:sz w:val="28"/>
          <w:szCs w:val="28"/>
        </w:rPr>
        <w:lastRenderedPageBreak/>
        <w:t xml:space="preserve">Прием на обучение в порядке перевода из другой организации по инициативе родителей (законных представителей) осуществляется по личному заявлению родителей (законных представителей) ребенка о зачислении в детский сад в порядке перевода из другой организации при предъявлении оригинала документа, удостоверяющего личность родителя (законного представителя). </w:t>
      </w:r>
    </w:p>
    <w:p w:rsidR="00B54AC0" w:rsidRPr="007778E7" w:rsidRDefault="00DF07AE" w:rsidP="00737D77">
      <w:pPr>
        <w:ind w:left="708" w:firstLine="0"/>
        <w:rPr>
          <w:rFonts w:ascii="Times New Roman" w:hAnsi="Times New Roman" w:cs="Times New Roman"/>
          <w:sz w:val="28"/>
          <w:szCs w:val="28"/>
        </w:rPr>
      </w:pPr>
      <w:r w:rsidRPr="007778E7">
        <w:rPr>
          <w:rFonts w:ascii="Times New Roman" w:hAnsi="Times New Roman" w:cs="Times New Roman"/>
          <w:sz w:val="28"/>
          <w:szCs w:val="28"/>
        </w:rPr>
        <w:t xml:space="preserve">Форма заявления утверждается заведующим детским садом. </w:t>
      </w:r>
    </w:p>
    <w:p w:rsidR="00B54AC0" w:rsidRPr="007778E7" w:rsidRDefault="00DF07AE">
      <w:pPr>
        <w:numPr>
          <w:ilvl w:val="1"/>
          <w:numId w:val="5"/>
        </w:numPr>
        <w:rPr>
          <w:rFonts w:ascii="Times New Roman" w:hAnsi="Times New Roman" w:cs="Times New Roman"/>
          <w:sz w:val="28"/>
          <w:szCs w:val="28"/>
        </w:rPr>
      </w:pPr>
      <w:r w:rsidRPr="007778E7">
        <w:rPr>
          <w:rFonts w:ascii="Times New Roman" w:hAnsi="Times New Roman" w:cs="Times New Roman"/>
          <w:sz w:val="28"/>
          <w:szCs w:val="28"/>
        </w:rPr>
        <w:t xml:space="preserve">Для зачисления в порядке перевода из другой организации родители (законные представители) несовершеннолетних дополнительно предъявляют личное дело обучающегося. </w:t>
      </w:r>
    </w:p>
    <w:p w:rsidR="00B54AC0" w:rsidRPr="007778E7" w:rsidRDefault="00DF07AE">
      <w:pPr>
        <w:numPr>
          <w:ilvl w:val="1"/>
          <w:numId w:val="5"/>
        </w:numPr>
        <w:spacing w:after="49" w:line="235" w:lineRule="auto"/>
        <w:rPr>
          <w:rFonts w:ascii="Times New Roman" w:hAnsi="Times New Roman" w:cs="Times New Roman"/>
          <w:sz w:val="28"/>
          <w:szCs w:val="28"/>
        </w:rPr>
      </w:pPr>
      <w:r w:rsidRPr="007778E7">
        <w:rPr>
          <w:rFonts w:ascii="Times New Roman" w:hAnsi="Times New Roman" w:cs="Times New Roman"/>
          <w:sz w:val="28"/>
          <w:szCs w:val="28"/>
        </w:rPr>
        <w:t xml:space="preserve">Должностное лицо, ответственное за прием документов, при приеме заявления о зачислении в порядке перевода из другой организации по инициативе родителей проверяет представленное личное дело на наличие в нем документов, требуемых при зачислении на обучение по образовательным программам дошкольного образования. При отсутствии в личном деле копий документов, необходимых для приема в соответствии с Порядком приема на обучение по образовательным программам дошкольного образования, утвержденным приказом </w:t>
      </w:r>
      <w:proofErr w:type="spellStart"/>
      <w:r w:rsidRPr="007778E7">
        <w:rPr>
          <w:rFonts w:ascii="Times New Roman" w:hAnsi="Times New Roman" w:cs="Times New Roman"/>
          <w:sz w:val="28"/>
          <w:szCs w:val="28"/>
        </w:rPr>
        <w:t>Минпросвещения</w:t>
      </w:r>
      <w:proofErr w:type="spellEnd"/>
      <w:r w:rsidRPr="007778E7">
        <w:rPr>
          <w:rFonts w:ascii="Times New Roman" w:hAnsi="Times New Roman" w:cs="Times New Roman"/>
          <w:sz w:val="28"/>
          <w:szCs w:val="28"/>
        </w:rPr>
        <w:t xml:space="preserve"> России от 15.05.2020 № 236 «Об утверждении Порядка приема на обучение по образовательным программам дошкольного образования» должностное лицо, ответственное за прием документов, составляет акт, содержащий информацию о регистрационном номере заявления о зачислении и перечне недостающих документов. Акт составляется в двух экземплярах и заверяется подписями родителей (законных представителей) несовершеннолетнего и лица, ответственного за прием документов, печатью детского сада. Один экземпляр акта подшивается в представленное личное дело, второй передается заявителю. </w:t>
      </w:r>
    </w:p>
    <w:p w:rsidR="00B54AC0" w:rsidRPr="007778E7" w:rsidRDefault="00DF07AE" w:rsidP="00737D77">
      <w:pPr>
        <w:spacing w:after="49" w:line="235" w:lineRule="auto"/>
        <w:ind w:left="685" w:firstLine="700"/>
        <w:rPr>
          <w:rFonts w:ascii="Times New Roman" w:hAnsi="Times New Roman" w:cs="Times New Roman"/>
          <w:sz w:val="28"/>
          <w:szCs w:val="28"/>
        </w:rPr>
      </w:pPr>
      <w:r w:rsidRPr="007778E7">
        <w:rPr>
          <w:rFonts w:ascii="Times New Roman" w:hAnsi="Times New Roman" w:cs="Times New Roman"/>
          <w:sz w:val="28"/>
          <w:szCs w:val="28"/>
        </w:rPr>
        <w:t xml:space="preserve">Детский сад вправе запросить недостающие документы у родителя (законного представителя). Заявитель обязан донести недостающие документы в течение 14 календарных дней с даты составления акта. </w:t>
      </w:r>
    </w:p>
    <w:p w:rsidR="00B54AC0" w:rsidRPr="007778E7" w:rsidRDefault="00DF07AE" w:rsidP="00737D77">
      <w:pPr>
        <w:spacing w:after="49" w:line="235" w:lineRule="auto"/>
        <w:ind w:left="685" w:firstLine="700"/>
        <w:rPr>
          <w:rFonts w:ascii="Times New Roman" w:hAnsi="Times New Roman" w:cs="Times New Roman"/>
          <w:sz w:val="28"/>
          <w:szCs w:val="28"/>
        </w:rPr>
      </w:pPr>
      <w:r w:rsidRPr="007778E7">
        <w:rPr>
          <w:rFonts w:ascii="Times New Roman" w:hAnsi="Times New Roman" w:cs="Times New Roman"/>
          <w:sz w:val="28"/>
          <w:szCs w:val="28"/>
        </w:rPr>
        <w:t xml:space="preserve">Отсутствие в личном деле документов, требуемых для зачисления в детский сад, не является основанием для отказа в зачислении в порядке перевода. </w:t>
      </w:r>
    </w:p>
    <w:p w:rsidR="00B54AC0" w:rsidRPr="007778E7" w:rsidRDefault="00DF07AE">
      <w:pPr>
        <w:numPr>
          <w:ilvl w:val="1"/>
          <w:numId w:val="5"/>
        </w:numPr>
        <w:rPr>
          <w:rFonts w:ascii="Times New Roman" w:hAnsi="Times New Roman" w:cs="Times New Roman"/>
          <w:sz w:val="28"/>
          <w:szCs w:val="28"/>
        </w:rPr>
      </w:pPr>
      <w:r w:rsidRPr="007778E7">
        <w:rPr>
          <w:rFonts w:ascii="Times New Roman" w:hAnsi="Times New Roman" w:cs="Times New Roman"/>
          <w:sz w:val="28"/>
          <w:szCs w:val="28"/>
        </w:rPr>
        <w:t>Лицо, о</w:t>
      </w:r>
      <w:r w:rsidR="00737D77" w:rsidRPr="007778E7">
        <w:rPr>
          <w:rFonts w:ascii="Times New Roman" w:hAnsi="Times New Roman" w:cs="Times New Roman"/>
          <w:sz w:val="28"/>
          <w:szCs w:val="28"/>
        </w:rPr>
        <w:t>тветственное за прием</w:t>
      </w:r>
      <w:r w:rsidRPr="007778E7">
        <w:rPr>
          <w:rFonts w:ascii="Times New Roman" w:hAnsi="Times New Roman" w:cs="Times New Roman"/>
          <w:sz w:val="28"/>
          <w:szCs w:val="28"/>
        </w:rPr>
        <w:t>, пр</w:t>
      </w:r>
      <w:r w:rsidR="00737D77" w:rsidRPr="007778E7">
        <w:rPr>
          <w:rFonts w:ascii="Times New Roman" w:hAnsi="Times New Roman" w:cs="Times New Roman"/>
          <w:sz w:val="28"/>
          <w:szCs w:val="28"/>
        </w:rPr>
        <w:t>и приеме любых заявлений обязан</w:t>
      </w:r>
      <w:r w:rsidRPr="007778E7">
        <w:rPr>
          <w:rFonts w:ascii="Times New Roman" w:hAnsi="Times New Roman" w:cs="Times New Roman"/>
          <w:sz w:val="28"/>
          <w:szCs w:val="28"/>
        </w:rPr>
        <w:t xml:space="preserve">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 </w:t>
      </w:r>
    </w:p>
    <w:p w:rsidR="00B54AC0" w:rsidRPr="007778E7" w:rsidRDefault="00DF07AE">
      <w:pPr>
        <w:numPr>
          <w:ilvl w:val="1"/>
          <w:numId w:val="5"/>
        </w:numPr>
        <w:rPr>
          <w:rFonts w:ascii="Times New Roman" w:hAnsi="Times New Roman" w:cs="Times New Roman"/>
          <w:sz w:val="28"/>
          <w:szCs w:val="28"/>
        </w:rPr>
      </w:pPr>
      <w:r w:rsidRPr="007778E7">
        <w:rPr>
          <w:rFonts w:ascii="Times New Roman" w:hAnsi="Times New Roman" w:cs="Times New Roman"/>
          <w:sz w:val="28"/>
          <w:szCs w:val="28"/>
        </w:rPr>
        <w:t xml:space="preserve">При приеме заявления о приеме в детский сад (заявления о приеме в порядке перевода из другой организации) должностное лицо, ответственное за прием документов, знакомит родителей (законных представителей) с Уставом детского сада, лицензией на право осуществления образовательной деятельности, образовательными программами, реализуемыми детским садом, учебно-программной документацией, локальными нормативными актами и иными документами, регламентирующими организацию и осуществление образовательной деятельности, права и обязанности обучающихся. </w:t>
      </w:r>
    </w:p>
    <w:p w:rsidR="00B54AC0" w:rsidRPr="007778E7" w:rsidRDefault="00DF07AE">
      <w:pPr>
        <w:numPr>
          <w:ilvl w:val="1"/>
          <w:numId w:val="5"/>
        </w:numPr>
        <w:rPr>
          <w:rFonts w:ascii="Times New Roman" w:hAnsi="Times New Roman" w:cs="Times New Roman"/>
          <w:sz w:val="28"/>
          <w:szCs w:val="28"/>
        </w:rPr>
      </w:pPr>
      <w:r w:rsidRPr="007778E7">
        <w:rPr>
          <w:rFonts w:ascii="Times New Roman" w:hAnsi="Times New Roman" w:cs="Times New Roman"/>
          <w:sz w:val="28"/>
          <w:szCs w:val="28"/>
        </w:rPr>
        <w:t xml:space="preserve">Факт ознакомления родителей (законных представителей) ребенка с документами, указанными в пункте 3.9 Правил, фиксируется в заявлении и заверяется личной подписью родителей (законных представителей) ребенка. </w:t>
      </w:r>
    </w:p>
    <w:p w:rsidR="00B54AC0" w:rsidRPr="007778E7" w:rsidRDefault="00DF07AE">
      <w:pPr>
        <w:numPr>
          <w:ilvl w:val="1"/>
          <w:numId w:val="5"/>
        </w:numPr>
        <w:rPr>
          <w:rFonts w:ascii="Times New Roman" w:hAnsi="Times New Roman" w:cs="Times New Roman"/>
          <w:sz w:val="28"/>
          <w:szCs w:val="28"/>
        </w:rPr>
      </w:pPr>
      <w:r w:rsidRPr="007778E7">
        <w:rPr>
          <w:rFonts w:ascii="Times New Roman" w:hAnsi="Times New Roman" w:cs="Times New Roman"/>
          <w:sz w:val="28"/>
          <w:szCs w:val="28"/>
        </w:rPr>
        <w:lastRenderedPageBreak/>
        <w:t xml:space="preserve">Лицо, ответственное за прием документов, осуществляет регистрацию поданных заявлений о приеме в детский сад (заявлений о приеме в порядке перевода из другой организации) и документов в журнале регистрации заявлений о приеме, о чем родителям (законным представителям) выдается расписка. В расписке лицо, ответственное за прием документов, указывает регистрационный номер заявления о приеме ребенка в детский сад и перечень представленных документов. Иные заявления, подаваемые вместе с заявлением о приеме в детский сад (заявлением о зачислении в порядке перевода из другой организации), включаются в перечень представленных документов. Расписка заверяется подписью лица, ответственного за прием документов. </w:t>
      </w:r>
    </w:p>
    <w:p w:rsidR="00B54AC0" w:rsidRPr="007778E7" w:rsidRDefault="00DF07AE" w:rsidP="00737D77">
      <w:pPr>
        <w:numPr>
          <w:ilvl w:val="1"/>
          <w:numId w:val="5"/>
        </w:numPr>
        <w:rPr>
          <w:rFonts w:ascii="Times New Roman" w:hAnsi="Times New Roman" w:cs="Times New Roman"/>
          <w:sz w:val="28"/>
          <w:szCs w:val="28"/>
        </w:rPr>
      </w:pPr>
      <w:r w:rsidRPr="007778E7">
        <w:rPr>
          <w:rFonts w:ascii="Times New Roman" w:hAnsi="Times New Roman" w:cs="Times New Roman"/>
          <w:sz w:val="28"/>
          <w:szCs w:val="28"/>
        </w:rPr>
        <w:t xml:space="preserve">Заявление может быть подано родителем (законным представителем) в форме электронного документа с использованием информационно-телекоммуникационных сетей общего пользования в порядке, предусмотренном административным регламентом о предоставлении муниципальной услуги. </w:t>
      </w:r>
    </w:p>
    <w:p w:rsidR="00B54AC0" w:rsidRPr="007778E7" w:rsidRDefault="00DF07AE">
      <w:pPr>
        <w:numPr>
          <w:ilvl w:val="1"/>
          <w:numId w:val="5"/>
        </w:numPr>
        <w:rPr>
          <w:rFonts w:ascii="Times New Roman" w:hAnsi="Times New Roman" w:cs="Times New Roman"/>
          <w:sz w:val="28"/>
          <w:szCs w:val="28"/>
        </w:rPr>
      </w:pPr>
      <w:r w:rsidRPr="007778E7">
        <w:rPr>
          <w:rFonts w:ascii="Times New Roman" w:hAnsi="Times New Roman" w:cs="Times New Roman"/>
          <w:sz w:val="28"/>
          <w:szCs w:val="28"/>
        </w:rPr>
        <w:t xml:space="preserve">С родителями (законными представителями) детей, которые сдали полный комплект документов, предусмотренных настоящими Правилами, в течение 5 рабочих дней заключается договор об образовании по образовательным программам дошкольного образования (договор оказания услуг по присмотру и уходу в группах без реализации образовательной программы). </w:t>
      </w:r>
    </w:p>
    <w:p w:rsidR="00B54AC0" w:rsidRPr="007778E7" w:rsidRDefault="00DF07AE">
      <w:pPr>
        <w:numPr>
          <w:ilvl w:val="1"/>
          <w:numId w:val="5"/>
        </w:numPr>
        <w:rPr>
          <w:rFonts w:ascii="Times New Roman" w:hAnsi="Times New Roman" w:cs="Times New Roman"/>
          <w:sz w:val="28"/>
          <w:szCs w:val="28"/>
        </w:rPr>
      </w:pPr>
      <w:r w:rsidRPr="007778E7">
        <w:rPr>
          <w:rFonts w:ascii="Times New Roman" w:hAnsi="Times New Roman" w:cs="Times New Roman"/>
          <w:sz w:val="28"/>
          <w:szCs w:val="28"/>
        </w:rPr>
        <w:t xml:space="preserve">Зачисление ребенка в детский сад оформляется приказом руководителя в течение трех рабочих дней после заключения договора. </w:t>
      </w:r>
    </w:p>
    <w:p w:rsidR="00B54AC0" w:rsidRPr="007778E7" w:rsidRDefault="00DF07AE">
      <w:pPr>
        <w:numPr>
          <w:ilvl w:val="1"/>
          <w:numId w:val="5"/>
        </w:numPr>
        <w:rPr>
          <w:rFonts w:ascii="Times New Roman" w:hAnsi="Times New Roman" w:cs="Times New Roman"/>
          <w:sz w:val="28"/>
          <w:szCs w:val="28"/>
        </w:rPr>
      </w:pPr>
      <w:r w:rsidRPr="007778E7">
        <w:rPr>
          <w:rFonts w:ascii="Times New Roman" w:hAnsi="Times New Roman" w:cs="Times New Roman"/>
          <w:sz w:val="28"/>
          <w:szCs w:val="28"/>
        </w:rPr>
        <w:t xml:space="preserve">Лицо, ответственное за прием документов, в трехдневный срок после издания приказа о зачислении размещает приказ о зачислении на информационном стенде и обеспечивает размещение на официальном сайте детского сада в сети «Интернет» реквизитов приказа, наименования возрастной группы, числа детей, зачисленных в указанную возрастную группу. </w:t>
      </w:r>
    </w:p>
    <w:p w:rsidR="00B54AC0" w:rsidRPr="007778E7" w:rsidRDefault="00DF07AE">
      <w:pPr>
        <w:numPr>
          <w:ilvl w:val="1"/>
          <w:numId w:val="5"/>
        </w:numPr>
        <w:spacing w:after="314"/>
        <w:rPr>
          <w:rFonts w:ascii="Times New Roman" w:hAnsi="Times New Roman" w:cs="Times New Roman"/>
          <w:sz w:val="28"/>
          <w:szCs w:val="28"/>
        </w:rPr>
      </w:pPr>
      <w:r w:rsidRPr="007778E7">
        <w:rPr>
          <w:rFonts w:ascii="Times New Roman" w:hAnsi="Times New Roman" w:cs="Times New Roman"/>
          <w:sz w:val="28"/>
          <w:szCs w:val="28"/>
        </w:rPr>
        <w:t xml:space="preserve">На каждого зачисленного в детский сад ребенка, за исключением зачисленных в порядке перевода из другой организации, формируется личное дело, в котором хранятся все полученные при приеме документы. </w:t>
      </w:r>
    </w:p>
    <w:p w:rsidR="00B54AC0" w:rsidRPr="007778E7" w:rsidRDefault="00DF07AE">
      <w:pPr>
        <w:spacing w:after="317" w:line="243" w:lineRule="auto"/>
        <w:ind w:left="11" w:right="-15" w:hanging="10"/>
        <w:jc w:val="center"/>
        <w:rPr>
          <w:rFonts w:ascii="Times New Roman" w:hAnsi="Times New Roman" w:cs="Times New Roman"/>
          <w:sz w:val="28"/>
          <w:szCs w:val="28"/>
        </w:rPr>
      </w:pPr>
      <w:r w:rsidRPr="007778E7">
        <w:rPr>
          <w:rFonts w:ascii="Times New Roman" w:hAnsi="Times New Roman" w:cs="Times New Roman"/>
          <w:b/>
          <w:sz w:val="28"/>
          <w:szCs w:val="28"/>
        </w:rPr>
        <w:t>4. Особенности зачисления на обучение по основным образовательным программам дошкольного образования и в группу (группы) по присмотру и уходу без реализации образовательной программы в порядке перевода из другой организации по решению учредителя</w:t>
      </w:r>
      <w:r w:rsidRPr="007778E7">
        <w:rPr>
          <w:rFonts w:ascii="Times New Roman" w:hAnsi="Times New Roman" w:cs="Times New Roman"/>
          <w:sz w:val="28"/>
          <w:szCs w:val="28"/>
        </w:rPr>
        <w:t xml:space="preserve"> </w:t>
      </w:r>
    </w:p>
    <w:p w:rsidR="00B54AC0" w:rsidRPr="007778E7" w:rsidRDefault="00DF07AE">
      <w:pPr>
        <w:numPr>
          <w:ilvl w:val="1"/>
          <w:numId w:val="6"/>
        </w:numPr>
        <w:rPr>
          <w:rFonts w:ascii="Times New Roman" w:hAnsi="Times New Roman" w:cs="Times New Roman"/>
          <w:sz w:val="28"/>
          <w:szCs w:val="28"/>
        </w:rPr>
      </w:pPr>
      <w:r w:rsidRPr="007778E7">
        <w:rPr>
          <w:rFonts w:ascii="Times New Roman" w:hAnsi="Times New Roman" w:cs="Times New Roman"/>
          <w:sz w:val="28"/>
          <w:szCs w:val="28"/>
        </w:rPr>
        <w:t xml:space="preserve">Прием детей на обучение по образовательным программам дошкольного образования, а также в группу (группы) по уходу и присмотру без реализации программы дошкольного образования в порядке перевода из другой организации по решению учредителя осуществляется в порядке и на условиях, установленных законодательством. </w:t>
      </w:r>
    </w:p>
    <w:p w:rsidR="00B54AC0" w:rsidRPr="007778E7" w:rsidRDefault="00DF07AE">
      <w:pPr>
        <w:numPr>
          <w:ilvl w:val="1"/>
          <w:numId w:val="6"/>
        </w:numPr>
        <w:rPr>
          <w:rFonts w:ascii="Times New Roman" w:hAnsi="Times New Roman" w:cs="Times New Roman"/>
          <w:sz w:val="28"/>
          <w:szCs w:val="28"/>
        </w:rPr>
      </w:pPr>
      <w:r w:rsidRPr="007778E7">
        <w:rPr>
          <w:rFonts w:ascii="Times New Roman" w:hAnsi="Times New Roman" w:cs="Times New Roman"/>
          <w:sz w:val="28"/>
          <w:szCs w:val="28"/>
        </w:rPr>
        <w:t xml:space="preserve">Прием в детский сад осуществляется на основании документов, представленных исходной организацией: списочного состава обучающихся, письменных согласий родителей (законных представителей), личных дел. </w:t>
      </w:r>
    </w:p>
    <w:p w:rsidR="00B54AC0" w:rsidRPr="007778E7" w:rsidRDefault="00DF07AE">
      <w:pPr>
        <w:numPr>
          <w:ilvl w:val="1"/>
          <w:numId w:val="6"/>
        </w:numPr>
        <w:rPr>
          <w:rFonts w:ascii="Times New Roman" w:hAnsi="Times New Roman" w:cs="Times New Roman"/>
          <w:sz w:val="28"/>
          <w:szCs w:val="28"/>
        </w:rPr>
      </w:pPr>
      <w:r w:rsidRPr="007778E7">
        <w:rPr>
          <w:rFonts w:ascii="Times New Roman" w:hAnsi="Times New Roman" w:cs="Times New Roman"/>
          <w:sz w:val="28"/>
          <w:szCs w:val="28"/>
        </w:rPr>
        <w:lastRenderedPageBreak/>
        <w:t xml:space="preserve">Лицо, ответственное за прием документов, принимает от исходной организации личные дела и письменные согласия родителей (законных представителей) в соответствии со списочным составом обучающихся по акту приема-передачи. При приеме каждое личное дело проверяется на наличие документов, обязательных для приема на обучение по образовательным программам дошкольного образования. </w:t>
      </w:r>
    </w:p>
    <w:p w:rsidR="00B54AC0" w:rsidRPr="007778E7" w:rsidRDefault="00DF07AE">
      <w:pPr>
        <w:numPr>
          <w:ilvl w:val="1"/>
          <w:numId w:val="6"/>
        </w:numPr>
        <w:rPr>
          <w:rFonts w:ascii="Times New Roman" w:hAnsi="Times New Roman" w:cs="Times New Roman"/>
          <w:sz w:val="28"/>
          <w:szCs w:val="28"/>
        </w:rPr>
      </w:pPr>
      <w:r w:rsidRPr="007778E7">
        <w:rPr>
          <w:rFonts w:ascii="Times New Roman" w:hAnsi="Times New Roman" w:cs="Times New Roman"/>
          <w:sz w:val="28"/>
          <w:szCs w:val="28"/>
        </w:rPr>
        <w:t xml:space="preserve">В случае отсутствия в личном деле документов, которые предусмотрены Порядком приема на обучение по образовательным программам дошкольного образования, согласий родителей (законных представителей) или отсутствия сведений об обучающемся в списочном составе лицо, ответственное за прием документов, делает соответствующую отметку в акте приема-передачи. </w:t>
      </w:r>
    </w:p>
    <w:p w:rsidR="00B54AC0" w:rsidRPr="007778E7" w:rsidRDefault="00DF07AE" w:rsidP="00737D77">
      <w:pPr>
        <w:ind w:left="708"/>
        <w:rPr>
          <w:rFonts w:ascii="Times New Roman" w:hAnsi="Times New Roman" w:cs="Times New Roman"/>
          <w:sz w:val="28"/>
          <w:szCs w:val="28"/>
        </w:rPr>
      </w:pPr>
      <w:r w:rsidRPr="007778E7">
        <w:rPr>
          <w:rFonts w:ascii="Times New Roman" w:hAnsi="Times New Roman" w:cs="Times New Roman"/>
          <w:sz w:val="28"/>
          <w:szCs w:val="28"/>
        </w:rPr>
        <w:t xml:space="preserve">Лицо, ответственное за прием документов, готовит сопроводительное письмо к акту приема-передачи личных дел с перечнем недостающей информации, документов и передает его на подпись заведующему детским садом. Сопроводительное письмо регистрируется в журнале исходящих документов в порядке, предусмотренном локальным нормативным актом детского сада. Акт приема-передачи с примечаниями и сопроводительное письмо направляются в адрес исходной образовательной организации. </w:t>
      </w:r>
    </w:p>
    <w:p w:rsidR="00B54AC0" w:rsidRPr="007778E7" w:rsidRDefault="00DF07AE">
      <w:pPr>
        <w:numPr>
          <w:ilvl w:val="1"/>
          <w:numId w:val="6"/>
        </w:numPr>
        <w:rPr>
          <w:rFonts w:ascii="Times New Roman" w:hAnsi="Times New Roman" w:cs="Times New Roman"/>
          <w:sz w:val="28"/>
          <w:szCs w:val="28"/>
        </w:rPr>
      </w:pPr>
      <w:r w:rsidRPr="007778E7">
        <w:rPr>
          <w:rFonts w:ascii="Times New Roman" w:hAnsi="Times New Roman" w:cs="Times New Roman"/>
          <w:sz w:val="28"/>
          <w:szCs w:val="28"/>
        </w:rPr>
        <w:t xml:space="preserve">В случае, когда недостающие документы от исходной организации не получены, лицо, ответственное за прием, запрашивает недостающие документы у родителей (законных представителей). При непредставлении родителями (законными представителями) обучающихся или отказе от представления документов в личное дело обучающегося включается выписка из акта приема-передачи личных дел с перечнем недостающих документов и ссылкой на дату и номер сопроводительного письма. </w:t>
      </w:r>
    </w:p>
    <w:p w:rsidR="00B54AC0" w:rsidRPr="007778E7" w:rsidRDefault="00DF07AE">
      <w:pPr>
        <w:numPr>
          <w:ilvl w:val="1"/>
          <w:numId w:val="6"/>
        </w:numPr>
        <w:rPr>
          <w:rFonts w:ascii="Times New Roman" w:hAnsi="Times New Roman" w:cs="Times New Roman"/>
          <w:sz w:val="28"/>
          <w:szCs w:val="28"/>
        </w:rPr>
      </w:pPr>
      <w:r w:rsidRPr="007778E7">
        <w:rPr>
          <w:rFonts w:ascii="Times New Roman" w:hAnsi="Times New Roman" w:cs="Times New Roman"/>
          <w:sz w:val="28"/>
          <w:szCs w:val="28"/>
        </w:rPr>
        <w:t xml:space="preserve">На основании представленных исходной организацией документов с родителями (законными представителями) детей заключается договор об образовании по образовательным программам дошкольного образования (договор оказания услуг по присмотру и уходу в группах без реализации образовательной программы). </w:t>
      </w:r>
    </w:p>
    <w:p w:rsidR="00B54AC0" w:rsidRPr="007778E7" w:rsidRDefault="00DF07AE">
      <w:pPr>
        <w:numPr>
          <w:ilvl w:val="1"/>
          <w:numId w:val="6"/>
        </w:numPr>
        <w:rPr>
          <w:rFonts w:ascii="Times New Roman" w:hAnsi="Times New Roman" w:cs="Times New Roman"/>
          <w:sz w:val="28"/>
          <w:szCs w:val="28"/>
        </w:rPr>
      </w:pPr>
      <w:r w:rsidRPr="007778E7">
        <w:rPr>
          <w:rFonts w:ascii="Times New Roman" w:hAnsi="Times New Roman" w:cs="Times New Roman"/>
          <w:sz w:val="28"/>
          <w:szCs w:val="28"/>
        </w:rPr>
        <w:t xml:space="preserve">Зачисление ребенка в детский сад оформляется приказом руководителя в течение трех рабочих дней после заключения договора. </w:t>
      </w:r>
    </w:p>
    <w:p w:rsidR="00B54AC0" w:rsidRPr="007778E7" w:rsidRDefault="00DF07AE">
      <w:pPr>
        <w:numPr>
          <w:ilvl w:val="1"/>
          <w:numId w:val="6"/>
        </w:numPr>
        <w:spacing w:after="313"/>
        <w:rPr>
          <w:rFonts w:ascii="Times New Roman" w:hAnsi="Times New Roman" w:cs="Times New Roman"/>
          <w:sz w:val="28"/>
          <w:szCs w:val="28"/>
        </w:rPr>
      </w:pPr>
      <w:r w:rsidRPr="007778E7">
        <w:rPr>
          <w:rFonts w:ascii="Times New Roman" w:hAnsi="Times New Roman" w:cs="Times New Roman"/>
          <w:sz w:val="28"/>
          <w:szCs w:val="28"/>
        </w:rPr>
        <w:t xml:space="preserve">На основании полученных личных дел ответственное должностное лицо формирует новые личные дела, включающие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обучающихся. </w:t>
      </w:r>
    </w:p>
    <w:p w:rsidR="00B54AC0" w:rsidRPr="007778E7" w:rsidRDefault="00DF07AE">
      <w:pPr>
        <w:numPr>
          <w:ilvl w:val="0"/>
          <w:numId w:val="7"/>
        </w:numPr>
        <w:spacing w:after="317" w:line="243" w:lineRule="auto"/>
        <w:ind w:left="270" w:right="-15" w:hanging="269"/>
        <w:jc w:val="center"/>
        <w:rPr>
          <w:rFonts w:ascii="Times New Roman" w:hAnsi="Times New Roman" w:cs="Times New Roman"/>
          <w:sz w:val="28"/>
          <w:szCs w:val="28"/>
        </w:rPr>
      </w:pPr>
      <w:r w:rsidRPr="007778E7">
        <w:rPr>
          <w:rFonts w:ascii="Times New Roman" w:hAnsi="Times New Roman" w:cs="Times New Roman"/>
          <w:b/>
          <w:sz w:val="28"/>
          <w:szCs w:val="28"/>
        </w:rPr>
        <w:t xml:space="preserve">Прием на обучение по дополнительным общеразвивающим программам </w:t>
      </w:r>
    </w:p>
    <w:p w:rsidR="00B54AC0" w:rsidRPr="007778E7" w:rsidRDefault="00DF07AE">
      <w:pPr>
        <w:numPr>
          <w:ilvl w:val="1"/>
          <w:numId w:val="7"/>
        </w:numPr>
        <w:rPr>
          <w:rFonts w:ascii="Times New Roman" w:hAnsi="Times New Roman" w:cs="Times New Roman"/>
          <w:sz w:val="28"/>
          <w:szCs w:val="28"/>
        </w:rPr>
      </w:pPr>
      <w:r w:rsidRPr="007778E7">
        <w:rPr>
          <w:rFonts w:ascii="Times New Roman" w:hAnsi="Times New Roman" w:cs="Times New Roman"/>
          <w:sz w:val="28"/>
          <w:szCs w:val="28"/>
        </w:rPr>
        <w:t xml:space="preserve">Количество мест для обучения по дополнительным общеразвивающим программам за счет средств бюджетных ассигнований устанавливает учредитель. </w:t>
      </w:r>
    </w:p>
    <w:p w:rsidR="00B54AC0" w:rsidRPr="007778E7" w:rsidRDefault="00DF07AE" w:rsidP="00737D77">
      <w:pPr>
        <w:ind w:left="708"/>
        <w:rPr>
          <w:rFonts w:ascii="Times New Roman" w:hAnsi="Times New Roman" w:cs="Times New Roman"/>
          <w:sz w:val="28"/>
          <w:szCs w:val="28"/>
        </w:rPr>
      </w:pPr>
      <w:r w:rsidRPr="007778E7">
        <w:rPr>
          <w:rFonts w:ascii="Times New Roman" w:hAnsi="Times New Roman" w:cs="Times New Roman"/>
          <w:sz w:val="28"/>
          <w:szCs w:val="28"/>
        </w:rPr>
        <w:t xml:space="preserve">Количество мест для обучения по дополнительным общеразвивающим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заведующего детским садом не позднее, чем за 30 календарных дней до начала приема документов. </w:t>
      </w:r>
    </w:p>
    <w:p w:rsidR="00B54AC0" w:rsidRPr="007778E7" w:rsidRDefault="00DF07AE">
      <w:pPr>
        <w:numPr>
          <w:ilvl w:val="1"/>
          <w:numId w:val="7"/>
        </w:numPr>
        <w:rPr>
          <w:rFonts w:ascii="Times New Roman" w:hAnsi="Times New Roman" w:cs="Times New Roman"/>
          <w:sz w:val="28"/>
          <w:szCs w:val="28"/>
        </w:rPr>
      </w:pPr>
      <w:r w:rsidRPr="007778E7">
        <w:rPr>
          <w:rFonts w:ascii="Times New Roman" w:hAnsi="Times New Roman" w:cs="Times New Roman"/>
          <w:sz w:val="28"/>
          <w:szCs w:val="28"/>
        </w:rPr>
        <w:lastRenderedPageBreak/>
        <w:t xml:space="preserve">На обучение по дополнительным общеразвивающим программам принимаются все желающие вне зависимости от места проживания по возрастным категориям, предусмотренным соответствующими программами обучения. </w:t>
      </w:r>
    </w:p>
    <w:p w:rsidR="00B54AC0" w:rsidRPr="007778E7" w:rsidRDefault="00DF07AE">
      <w:pPr>
        <w:numPr>
          <w:ilvl w:val="1"/>
          <w:numId w:val="7"/>
        </w:numPr>
        <w:rPr>
          <w:rFonts w:ascii="Times New Roman" w:hAnsi="Times New Roman" w:cs="Times New Roman"/>
          <w:sz w:val="28"/>
          <w:szCs w:val="28"/>
        </w:rPr>
      </w:pPr>
      <w:r w:rsidRPr="007778E7">
        <w:rPr>
          <w:rFonts w:ascii="Times New Roman" w:hAnsi="Times New Roman" w:cs="Times New Roman"/>
          <w:sz w:val="28"/>
          <w:szCs w:val="28"/>
        </w:rPr>
        <w:t xml:space="preserve">Прием на обучение по дополнительным общеразвивающим программам осуществляется без вступительных испытаний, без предъявления требований к уровню образования. </w:t>
      </w:r>
    </w:p>
    <w:p w:rsidR="00B54AC0" w:rsidRPr="007778E7" w:rsidRDefault="00DF07AE">
      <w:pPr>
        <w:numPr>
          <w:ilvl w:val="1"/>
          <w:numId w:val="7"/>
        </w:numPr>
        <w:rPr>
          <w:rFonts w:ascii="Times New Roman" w:hAnsi="Times New Roman" w:cs="Times New Roman"/>
          <w:sz w:val="28"/>
          <w:szCs w:val="28"/>
        </w:rPr>
      </w:pPr>
      <w:r w:rsidRPr="007778E7">
        <w:rPr>
          <w:rFonts w:ascii="Times New Roman" w:hAnsi="Times New Roman" w:cs="Times New Roman"/>
          <w:sz w:val="28"/>
          <w:szCs w:val="28"/>
        </w:rPr>
        <w:t xml:space="preserve">В приеме на обучение по дополнительным общеразвивающим программам может быть отказано только при отсутствии свободных мест. В приеме на обучение по дополнительным общеразвивающим программам в области физической культуры и спорта может быть отказано при наличии медицинских противопоказаний к конкретным видам деятельности. </w:t>
      </w:r>
    </w:p>
    <w:p w:rsidR="00B54AC0" w:rsidRPr="007778E7" w:rsidRDefault="00DF07AE">
      <w:pPr>
        <w:numPr>
          <w:ilvl w:val="1"/>
          <w:numId w:val="7"/>
        </w:numPr>
        <w:rPr>
          <w:rFonts w:ascii="Times New Roman" w:hAnsi="Times New Roman" w:cs="Times New Roman"/>
          <w:sz w:val="28"/>
          <w:szCs w:val="28"/>
        </w:rPr>
      </w:pPr>
      <w:r w:rsidRPr="007778E7">
        <w:rPr>
          <w:rFonts w:ascii="Times New Roman" w:hAnsi="Times New Roman" w:cs="Times New Roman"/>
          <w:sz w:val="28"/>
          <w:szCs w:val="28"/>
        </w:rPr>
        <w:t xml:space="preserve">Прием на обучение по дополнительным общеразвивающим программам осуществляется по личному заявлению родителя (законного представителя) ребенка. В случае приема на обучение по договорам об оказании платных образовательных услуг прием осуществляется на основании заявления заказчика. Форму заявления утверждает заведующий детским садом. </w:t>
      </w:r>
    </w:p>
    <w:p w:rsidR="00B54AC0" w:rsidRPr="007778E7" w:rsidRDefault="00DF07AE">
      <w:pPr>
        <w:numPr>
          <w:ilvl w:val="1"/>
          <w:numId w:val="7"/>
        </w:numPr>
        <w:rPr>
          <w:rFonts w:ascii="Times New Roman" w:hAnsi="Times New Roman" w:cs="Times New Roman"/>
          <w:sz w:val="28"/>
          <w:szCs w:val="28"/>
        </w:rPr>
      </w:pPr>
      <w:r w:rsidRPr="007778E7">
        <w:rPr>
          <w:rFonts w:ascii="Times New Roman" w:hAnsi="Times New Roman" w:cs="Times New Roman"/>
          <w:sz w:val="28"/>
          <w:szCs w:val="28"/>
        </w:rPr>
        <w:t xml:space="preserve">Для зачисления на обучение по дополнительным общеразвивающим программам родители (законные представители) вместе с заявлением представляют оригинал свидетельства о рождении или документ, подтверждающий родство заявителя, за исключением родителей (законных представителей) обучающихся детского сада.  </w:t>
      </w:r>
    </w:p>
    <w:p w:rsidR="00B54AC0" w:rsidRPr="007778E7" w:rsidRDefault="00DF07AE">
      <w:pPr>
        <w:numPr>
          <w:ilvl w:val="1"/>
          <w:numId w:val="7"/>
        </w:numPr>
        <w:rPr>
          <w:rFonts w:ascii="Times New Roman" w:hAnsi="Times New Roman" w:cs="Times New Roman"/>
          <w:sz w:val="28"/>
          <w:szCs w:val="28"/>
        </w:rPr>
      </w:pPr>
      <w:r w:rsidRPr="007778E7">
        <w:rPr>
          <w:rFonts w:ascii="Times New Roman" w:hAnsi="Times New Roman" w:cs="Times New Roman"/>
          <w:sz w:val="28"/>
          <w:szCs w:val="28"/>
        </w:rPr>
        <w:t xml:space="preserve">Родители (законные представители) детей, не являющихся гражданами РФ, родители (законные представители) несовершеннолетних из семей беженцев или вынужденных переселенцев дополнительно представляют документы, предусмотренные разделом 3 Правил, за исключением родителей (законных представителей) обучающихся детского сада. </w:t>
      </w:r>
    </w:p>
    <w:p w:rsidR="00B54AC0" w:rsidRPr="007778E7" w:rsidRDefault="00DF07AE">
      <w:pPr>
        <w:numPr>
          <w:ilvl w:val="1"/>
          <w:numId w:val="7"/>
        </w:numPr>
        <w:rPr>
          <w:rFonts w:ascii="Times New Roman" w:hAnsi="Times New Roman" w:cs="Times New Roman"/>
          <w:sz w:val="28"/>
          <w:szCs w:val="28"/>
        </w:rPr>
      </w:pPr>
      <w:r w:rsidRPr="007778E7">
        <w:rPr>
          <w:rFonts w:ascii="Times New Roman" w:hAnsi="Times New Roman" w:cs="Times New Roman"/>
          <w:sz w:val="28"/>
          <w:szCs w:val="28"/>
        </w:rPr>
        <w:t xml:space="preserve">Для зачисления на обучение по дополнительным общеразвивающим программам в области физической культуры и спорта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 указанным в заявлении. </w:t>
      </w:r>
    </w:p>
    <w:p w:rsidR="00B54AC0" w:rsidRPr="007778E7" w:rsidRDefault="00DF07AE">
      <w:pPr>
        <w:numPr>
          <w:ilvl w:val="1"/>
          <w:numId w:val="7"/>
        </w:numPr>
        <w:rPr>
          <w:rFonts w:ascii="Times New Roman" w:hAnsi="Times New Roman" w:cs="Times New Roman"/>
          <w:sz w:val="28"/>
          <w:szCs w:val="28"/>
        </w:rPr>
      </w:pPr>
      <w:r w:rsidRPr="007778E7">
        <w:rPr>
          <w:rFonts w:ascii="Times New Roman" w:hAnsi="Times New Roman" w:cs="Times New Roman"/>
          <w:sz w:val="28"/>
          <w:szCs w:val="28"/>
        </w:rPr>
        <w:t xml:space="preserve">Ознакомление родителей (законных представителей) с Уставом детского сада, лицензией на право осуществления образовательной деятельности, образовательными программами, реализуемыми детским садом, учебно-программной документацией, локальными нормативными актами и иными документами, регламентирующими организацию и осуществление образовательной деятельности, права и обязанности обучающихся, осуществляется в порядке, предусмотренном разделом 3 Правил. </w:t>
      </w:r>
    </w:p>
    <w:p w:rsidR="00B54AC0" w:rsidRPr="007778E7" w:rsidRDefault="00DF07AE">
      <w:pPr>
        <w:numPr>
          <w:ilvl w:val="1"/>
          <w:numId w:val="7"/>
        </w:numPr>
        <w:rPr>
          <w:rFonts w:ascii="Times New Roman" w:hAnsi="Times New Roman" w:cs="Times New Roman"/>
          <w:sz w:val="28"/>
          <w:szCs w:val="28"/>
        </w:rPr>
      </w:pPr>
      <w:r w:rsidRPr="007778E7">
        <w:rPr>
          <w:rFonts w:ascii="Times New Roman" w:hAnsi="Times New Roman" w:cs="Times New Roman"/>
          <w:sz w:val="28"/>
          <w:szCs w:val="28"/>
        </w:rPr>
        <w:t xml:space="preserve">Прием заявлений на обучение, их регистрация осуществляются в порядке, предусмотренном разделом 3 правил. </w:t>
      </w:r>
    </w:p>
    <w:p w:rsidR="00B54AC0" w:rsidRPr="007778E7" w:rsidRDefault="00DF07AE">
      <w:pPr>
        <w:numPr>
          <w:ilvl w:val="1"/>
          <w:numId w:val="7"/>
        </w:numPr>
        <w:rPr>
          <w:rFonts w:ascii="Times New Roman" w:hAnsi="Times New Roman" w:cs="Times New Roman"/>
          <w:sz w:val="28"/>
          <w:szCs w:val="28"/>
        </w:rPr>
      </w:pPr>
      <w:r w:rsidRPr="007778E7">
        <w:rPr>
          <w:rFonts w:ascii="Times New Roman" w:hAnsi="Times New Roman" w:cs="Times New Roman"/>
          <w:sz w:val="28"/>
          <w:szCs w:val="28"/>
        </w:rPr>
        <w:t xml:space="preserve">Зачисление на обучение за счет средств бюджета оформляется приказом заведующего детским садом. Зачисление на обучение по договорам об оказании платных образовательных услуг осуществляется в порядке, предусмотренном локальным нормативным актом детского сада. </w:t>
      </w:r>
    </w:p>
    <w:sectPr w:rsidR="00B54AC0" w:rsidRPr="007778E7">
      <w:pgSz w:w="11909" w:h="16838"/>
      <w:pgMar w:top="749" w:right="697" w:bottom="943" w:left="9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E212E"/>
    <w:multiLevelType w:val="hybridMultilevel"/>
    <w:tmpl w:val="38AEDC8E"/>
    <w:lvl w:ilvl="0" w:tplc="C66E041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0E5642">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D6CE34">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ACC7C6">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04EB64">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566FA8">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404034">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DC5E3A">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EA2A74">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11A66E3"/>
    <w:multiLevelType w:val="multilevel"/>
    <w:tmpl w:val="D14A9892"/>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AC94B2C"/>
    <w:multiLevelType w:val="multilevel"/>
    <w:tmpl w:val="55EA61AC"/>
    <w:lvl w:ilvl="0">
      <w:start w:val="1"/>
      <w:numFmt w:val="decimal"/>
      <w:lvlText w:val="%1."/>
      <w:lvlJc w:val="left"/>
      <w:pPr>
        <w:ind w:left="2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BC15CE"/>
    <w:multiLevelType w:val="multilevel"/>
    <w:tmpl w:val="76D8CFF8"/>
    <w:lvl w:ilvl="0">
      <w:start w:val="5"/>
      <w:numFmt w:val="decimal"/>
      <w:lvlText w:val="%1."/>
      <w:lvlJc w:val="left"/>
      <w:pPr>
        <w:ind w:left="2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C7A4306"/>
    <w:multiLevelType w:val="hybridMultilevel"/>
    <w:tmpl w:val="17849CFE"/>
    <w:lvl w:ilvl="0" w:tplc="2A660BB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D383904">
      <w:start w:val="1"/>
      <w:numFmt w:val="bullet"/>
      <w:lvlText w:val="o"/>
      <w:lvlJc w:val="left"/>
      <w:pPr>
        <w:ind w:left="15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222DEA6">
      <w:start w:val="1"/>
      <w:numFmt w:val="bullet"/>
      <w:lvlText w:val="▪"/>
      <w:lvlJc w:val="left"/>
      <w:pPr>
        <w:ind w:left="22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E1AFF64">
      <w:start w:val="1"/>
      <w:numFmt w:val="bullet"/>
      <w:lvlText w:val="•"/>
      <w:lvlJc w:val="left"/>
      <w:pPr>
        <w:ind w:left="30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F567534">
      <w:start w:val="1"/>
      <w:numFmt w:val="bullet"/>
      <w:lvlText w:val="o"/>
      <w:lvlJc w:val="left"/>
      <w:pPr>
        <w:ind w:left="37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9308BD0">
      <w:start w:val="1"/>
      <w:numFmt w:val="bullet"/>
      <w:lvlText w:val="▪"/>
      <w:lvlJc w:val="left"/>
      <w:pPr>
        <w:ind w:left="44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6901222">
      <w:start w:val="1"/>
      <w:numFmt w:val="bullet"/>
      <w:lvlText w:val="•"/>
      <w:lvlJc w:val="left"/>
      <w:pPr>
        <w:ind w:left="51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A295D8">
      <w:start w:val="1"/>
      <w:numFmt w:val="bullet"/>
      <w:lvlText w:val="o"/>
      <w:lvlJc w:val="left"/>
      <w:pPr>
        <w:ind w:left="5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1D6E49C">
      <w:start w:val="1"/>
      <w:numFmt w:val="bullet"/>
      <w:lvlText w:val="▪"/>
      <w:lvlJc w:val="left"/>
      <w:pPr>
        <w:ind w:left="66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46C2B31"/>
    <w:multiLevelType w:val="multilevel"/>
    <w:tmpl w:val="6F72DD14"/>
    <w:lvl w:ilvl="0">
      <w:start w:val="3"/>
      <w:numFmt w:val="decimal"/>
      <w:lvlText w:val="%1."/>
      <w:lvlJc w:val="left"/>
      <w:pPr>
        <w:ind w:left="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C6B769F"/>
    <w:multiLevelType w:val="multilevel"/>
    <w:tmpl w:val="149E523C"/>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C0"/>
    <w:rsid w:val="001450E9"/>
    <w:rsid w:val="003008A1"/>
    <w:rsid w:val="003564AA"/>
    <w:rsid w:val="003A3E2C"/>
    <w:rsid w:val="00491C84"/>
    <w:rsid w:val="004A5887"/>
    <w:rsid w:val="005A2869"/>
    <w:rsid w:val="00737D77"/>
    <w:rsid w:val="007778E7"/>
    <w:rsid w:val="00AA3A83"/>
    <w:rsid w:val="00B54AC0"/>
    <w:rsid w:val="00BD0797"/>
    <w:rsid w:val="00D924A1"/>
    <w:rsid w:val="00DF07AE"/>
    <w:rsid w:val="00F5173F"/>
    <w:rsid w:val="00FC0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191B1-A678-4393-ADEF-6E7F481C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9" w:line="231" w:lineRule="auto"/>
      <w:ind w:left="-15" w:firstLine="710"/>
      <w:jc w:val="both"/>
    </w:pPr>
    <w:rPr>
      <w:rFonts w:ascii="Arial" w:eastAsia="Arial" w:hAnsi="Arial" w:cs="Arial"/>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8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869"/>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2455</Words>
  <Characters>13998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Учетная запись Майкрософт</cp:lastModifiedBy>
  <cp:revision>3</cp:revision>
  <cp:lastPrinted>2022-09-02T08:38:00Z</cp:lastPrinted>
  <dcterms:created xsi:type="dcterms:W3CDTF">2022-09-02T08:39:00Z</dcterms:created>
  <dcterms:modified xsi:type="dcterms:W3CDTF">2022-09-02T09:01:00Z</dcterms:modified>
</cp:coreProperties>
</file>